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E6" w:rsidRDefault="004B3AE6" w:rsidP="004B3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AE6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по ОБЖ </w:t>
      </w:r>
    </w:p>
    <w:p w:rsidR="00862AD9" w:rsidRPr="004B3AE6" w:rsidRDefault="004B3AE6" w:rsidP="004B3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AE6">
        <w:rPr>
          <w:rFonts w:ascii="Times New Roman" w:hAnsi="Times New Roman" w:cs="Times New Roman"/>
          <w:sz w:val="28"/>
          <w:szCs w:val="28"/>
        </w:rPr>
        <w:t>во второй групп</w:t>
      </w:r>
      <w:r w:rsidR="00D46BE2">
        <w:rPr>
          <w:rFonts w:ascii="Times New Roman" w:hAnsi="Times New Roman" w:cs="Times New Roman"/>
          <w:sz w:val="28"/>
          <w:szCs w:val="28"/>
        </w:rPr>
        <w:t>е раннего возраста «Звездочки</w:t>
      </w:r>
      <w:r w:rsidRPr="004B3AE6">
        <w:rPr>
          <w:rFonts w:ascii="Times New Roman" w:hAnsi="Times New Roman" w:cs="Times New Roman"/>
          <w:sz w:val="28"/>
          <w:szCs w:val="28"/>
        </w:rPr>
        <w:t>»</w:t>
      </w:r>
    </w:p>
    <w:p w:rsidR="004B3AE6" w:rsidRPr="004B3AE6" w:rsidRDefault="00D46BE2" w:rsidP="004B3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4B3AE6" w:rsidRPr="004B3AE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977F6" w:rsidRDefault="001977F6"/>
    <w:tbl>
      <w:tblPr>
        <w:tblStyle w:val="a3"/>
        <w:tblW w:w="15026" w:type="dxa"/>
        <w:tblInd w:w="-5" w:type="dxa"/>
        <w:tblLook w:val="04A0"/>
      </w:tblPr>
      <w:tblGrid>
        <w:gridCol w:w="507"/>
        <w:gridCol w:w="5028"/>
        <w:gridCol w:w="4958"/>
        <w:gridCol w:w="4533"/>
      </w:tblGrid>
      <w:tr w:rsidR="00CD0B0E" w:rsidRPr="004B3AE6" w:rsidTr="00CD0B0E">
        <w:trPr>
          <w:trHeight w:val="495"/>
        </w:trPr>
        <w:tc>
          <w:tcPr>
            <w:tcW w:w="498" w:type="dxa"/>
            <w:vMerge w:val="restart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31" w:type="dxa"/>
          </w:tcPr>
          <w:p w:rsidR="00CD0B0E" w:rsidRPr="004B3AE6" w:rsidRDefault="00CD0B0E" w:rsidP="005D7A1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«Я и моя семья»</w:t>
            </w:r>
          </w:p>
          <w:p w:rsidR="00CD0B0E" w:rsidRPr="004B3AE6" w:rsidRDefault="00CD0B0E" w:rsidP="005D7A1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D0B0E" w:rsidRPr="004B3AE6" w:rsidRDefault="00CD0B0E" w:rsidP="005D7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называть свое имя и фамилию, возраст.</w:t>
            </w:r>
          </w:p>
          <w:p w:rsidR="00CD0B0E" w:rsidRPr="004B3AE6" w:rsidRDefault="00CD0B0E" w:rsidP="005D7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членов семьи, их трудовые обязанности.</w:t>
            </w:r>
          </w:p>
          <w:p w:rsidR="00CD0B0E" w:rsidRPr="004B3AE6" w:rsidRDefault="00CD0B0E" w:rsidP="005D7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вести себя, если потерялся на улице.</w:t>
            </w:r>
          </w:p>
          <w:p w:rsidR="00CD0B0E" w:rsidRPr="004B3AE6" w:rsidRDefault="00CD0B0E" w:rsidP="005D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0B0E" w:rsidRPr="004B3AE6" w:rsidRDefault="00CD0B0E" w:rsidP="005D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«Давайте познакомимся».</w:t>
            </w:r>
          </w:p>
          <w:p w:rsidR="00CD0B0E" w:rsidRPr="004B3AE6" w:rsidRDefault="00CD0B0E" w:rsidP="005D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это».</w:t>
            </w:r>
          </w:p>
          <w:p w:rsidR="00CD0B0E" w:rsidRPr="004B3AE6" w:rsidRDefault="00CD0B0E" w:rsidP="005D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«Моя семья»</w:t>
            </w:r>
          </w:p>
          <w:p w:rsidR="00CD0B0E" w:rsidRPr="004B3AE6" w:rsidRDefault="00CD0B0E" w:rsidP="005D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  <w:r w:rsidRPr="004B3A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потерялся»</w:t>
            </w: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53630E" w:rsidP="005D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и детей «Я потерялся»</w:t>
            </w:r>
          </w:p>
        </w:tc>
      </w:tr>
      <w:tr w:rsidR="00CD0B0E" w:rsidRPr="004B3AE6" w:rsidTr="00CD0B0E">
        <w:trPr>
          <w:trHeight w:val="495"/>
        </w:trPr>
        <w:tc>
          <w:tcPr>
            <w:tcW w:w="498" w:type="dxa"/>
            <w:vMerge/>
          </w:tcPr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CD0B0E" w:rsidRPr="004B3AE6" w:rsidRDefault="00CD0B0E" w:rsidP="003D3D7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«Я и детский сад»</w:t>
            </w:r>
          </w:p>
          <w:p w:rsidR="00CD0B0E" w:rsidRPr="004B3AE6" w:rsidRDefault="00CD0B0E" w:rsidP="003D3D7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D0B0E" w:rsidRPr="004B3AE6" w:rsidRDefault="00CD0B0E" w:rsidP="003D3D79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B3AE6">
              <w:rPr>
                <w:rStyle w:val="a5"/>
                <w:i w:val="0"/>
              </w:rPr>
              <w:t>Продолжать знакомить детей с элементарными правилами поведения в д/с: играть с детьми , не мешая им и не причиняя боль; уходить из д/с только с родителями; не разговаривать с незнакомыми людьми и не брать у них угощения и различные предметы.</w:t>
            </w:r>
          </w:p>
        </w:tc>
        <w:tc>
          <w:tcPr>
            <w:tcW w:w="4961" w:type="dxa"/>
          </w:tcPr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Прогулка по детскому саду и его участках.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«Правильно ли поступает мишка»?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старших детей.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Чтение С.Михалкова «Песенка друзей»</w:t>
            </w: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C76E52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F6174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на детской площадке»</w:t>
            </w:r>
          </w:p>
        </w:tc>
      </w:tr>
      <w:tr w:rsidR="00CD0B0E" w:rsidRPr="004B3AE6" w:rsidTr="00CD0B0E">
        <w:trPr>
          <w:trHeight w:val="1044"/>
        </w:trPr>
        <w:tc>
          <w:tcPr>
            <w:tcW w:w="498" w:type="dxa"/>
            <w:vMerge w:val="restart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31" w:type="dxa"/>
          </w:tcPr>
          <w:p w:rsidR="00CD0B0E" w:rsidRPr="004B3AE6" w:rsidRDefault="00CD0B0E" w:rsidP="005D7A1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«Электроприборы».</w:t>
            </w:r>
          </w:p>
          <w:p w:rsidR="00CD0B0E" w:rsidRPr="004B3AE6" w:rsidRDefault="00CD0B0E" w:rsidP="005D7A19">
            <w:pPr>
              <w:rPr>
                <w:rStyle w:val="a5"/>
                <w:rFonts w:ascii="Times New Roman" w:hAnsi="Times New Roman" w:cs="Times New Roman"/>
                <w:iCs w:val="0"/>
                <w:sz w:val="24"/>
                <w:szCs w:val="24"/>
              </w:rPr>
            </w:pPr>
          </w:p>
          <w:p w:rsidR="00CD0B0E" w:rsidRPr="004B3AE6" w:rsidRDefault="00CD0B0E" w:rsidP="005D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4961" w:type="dxa"/>
          </w:tcPr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«электроприборы»</w:t>
            </w:r>
          </w:p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вести себя возле наряженной елки»</w:t>
            </w:r>
          </w:p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«Новый год»</w:t>
            </w:r>
          </w:p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B0E" w:rsidRPr="004B3AE6" w:rsidRDefault="00CD0B0E" w:rsidP="003D3D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«Новый год»</w:t>
            </w:r>
          </w:p>
          <w:p w:rsidR="00CD0B0E" w:rsidRPr="004B3AE6" w:rsidRDefault="00CD0B0E" w:rsidP="005D7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C76E52" w:rsidP="005D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F6174A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ребенка дома при использовании электрических приборов».</w:t>
            </w:r>
          </w:p>
        </w:tc>
      </w:tr>
      <w:tr w:rsidR="00CD0B0E" w:rsidRPr="004B3AE6" w:rsidTr="00CD0B0E">
        <w:trPr>
          <w:trHeight w:val="1044"/>
        </w:trPr>
        <w:tc>
          <w:tcPr>
            <w:tcW w:w="498" w:type="dxa"/>
            <w:vMerge/>
          </w:tcPr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CD0B0E" w:rsidRPr="004B3AE6" w:rsidRDefault="00CD0B0E" w:rsidP="003D3D7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«Природные явления».</w:t>
            </w:r>
          </w:p>
          <w:p w:rsidR="00CD0B0E" w:rsidRPr="004B3AE6" w:rsidRDefault="00CD0B0E" w:rsidP="003D3D7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D0B0E" w:rsidRPr="004B3AE6" w:rsidRDefault="00CD0B0E" w:rsidP="003D3D79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гололеде, воспитывать умение вести себя при гололеде.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«Обходи скользкие места».</w:t>
            </w:r>
          </w:p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Д/И «Можно нельзя»</w:t>
            </w:r>
          </w:p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Беседа «Что такое метель?»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Д/И «Хорошо – плохо».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F6174A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для родителей «Осторожно гололед»</w:t>
            </w:r>
          </w:p>
        </w:tc>
      </w:tr>
      <w:tr w:rsidR="00CD0B0E" w:rsidRPr="004B3AE6" w:rsidTr="00CD0B0E">
        <w:trPr>
          <w:trHeight w:val="1665"/>
        </w:trPr>
        <w:tc>
          <w:tcPr>
            <w:tcW w:w="498" w:type="dxa"/>
            <w:vMerge w:val="restart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031" w:type="dxa"/>
          </w:tcPr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«Осторожным дома  будь!»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4961" w:type="dxa"/>
          </w:tcPr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Осторожным дома будь</w:t>
            </w: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В.Маяковский «Что такое хорошо и что такое плохо».</w:t>
            </w:r>
          </w:p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«Петушок-золотой гребешок».</w:t>
            </w:r>
          </w:p>
          <w:p w:rsidR="00CD0B0E" w:rsidRPr="004B3AE6" w:rsidRDefault="00CD0B0E" w:rsidP="003D3D7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«Маша растеряша»</w:t>
            </w:r>
          </w:p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EA" w:rsidRPr="006709EA" w:rsidRDefault="006709EA" w:rsidP="006709EA">
            <w:pPr>
              <w:pStyle w:val="c10"/>
              <w:shd w:val="clear" w:color="auto" w:fill="FFFFFF"/>
              <w:spacing w:before="0" w:beforeAutospacing="0" w:after="0" w:afterAutospacing="0"/>
              <w:ind w:left="34"/>
              <w:rPr>
                <w:rFonts w:ascii="Calibri" w:hAnsi="Calibri" w:cs="Calibri"/>
                <w:color w:val="000000"/>
              </w:rPr>
            </w:pPr>
            <w:r w:rsidRPr="006709EA">
              <w:rPr>
                <w:rStyle w:val="c4"/>
                <w:bCs/>
                <w:color w:val="111111"/>
              </w:rPr>
              <w:t>Консультация для родителей «Один дома. Обучение детей правилам безопасности»</w:t>
            </w:r>
          </w:p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0E" w:rsidRPr="004B3AE6" w:rsidTr="00CD0B0E">
        <w:trPr>
          <w:trHeight w:val="1665"/>
        </w:trPr>
        <w:tc>
          <w:tcPr>
            <w:tcW w:w="498" w:type="dxa"/>
            <w:vMerge/>
          </w:tcPr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CD0B0E" w:rsidRPr="004B3AE6" w:rsidRDefault="00CD0B0E" w:rsidP="00EF072C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«Безопасность зимой»</w:t>
            </w:r>
          </w:p>
          <w:p w:rsidR="00CD0B0E" w:rsidRPr="004B3AE6" w:rsidRDefault="00CD0B0E" w:rsidP="00EF072C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CD0B0E" w:rsidRPr="004B3AE6" w:rsidRDefault="00CD0B0E" w:rsidP="00EF072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0B0E" w:rsidRPr="004B3AE6" w:rsidRDefault="00CD0B0E" w:rsidP="00EF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Беседа «Если скользко на дороге»</w:t>
            </w:r>
          </w:p>
          <w:p w:rsidR="00CD0B0E" w:rsidRPr="004B3AE6" w:rsidRDefault="00CD0B0E" w:rsidP="00EF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С/Р игра «Покатаем мишку на санках»</w:t>
            </w:r>
          </w:p>
          <w:p w:rsidR="00CD0B0E" w:rsidRPr="004B3AE6" w:rsidRDefault="00CD0B0E" w:rsidP="00EF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Беседа «Сосулька – это не конфета</w:t>
            </w:r>
          </w:p>
          <w:p w:rsidR="00CD0B0E" w:rsidRPr="00EF072C" w:rsidRDefault="00CD0B0E" w:rsidP="00EF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Д/И «Можно – нельзя»</w:t>
            </w:r>
          </w:p>
          <w:p w:rsidR="00CD0B0E" w:rsidRPr="004B3AE6" w:rsidRDefault="00CD0B0E" w:rsidP="00EF072C">
            <w:pPr>
              <w:pStyle w:val="a6"/>
            </w:pPr>
          </w:p>
        </w:tc>
        <w:tc>
          <w:tcPr>
            <w:tcW w:w="4536" w:type="dxa"/>
          </w:tcPr>
          <w:p w:rsidR="00F332C4" w:rsidRPr="00F332C4" w:rsidRDefault="00F332C4" w:rsidP="00F33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C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33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безопасность зимой: на что обратить внимание, чтобы избежать неприятных происшествий?</w:t>
            </w:r>
          </w:p>
          <w:p w:rsidR="00CD0B0E" w:rsidRPr="004B3AE6" w:rsidRDefault="00CD0B0E" w:rsidP="00EF072C">
            <w:pPr>
              <w:pStyle w:val="a6"/>
            </w:pPr>
          </w:p>
        </w:tc>
      </w:tr>
      <w:tr w:rsidR="00CD0B0E" w:rsidRPr="004B3AE6" w:rsidTr="00CD0B0E">
        <w:trPr>
          <w:trHeight w:val="1044"/>
        </w:trPr>
        <w:tc>
          <w:tcPr>
            <w:tcW w:w="498" w:type="dxa"/>
            <w:vMerge w:val="restart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31" w:type="dxa"/>
          </w:tcPr>
          <w:p w:rsidR="00CD0B0E" w:rsidRPr="004B3AE6" w:rsidRDefault="00CD0B0E" w:rsidP="0050648B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«Детям лекарства не игрушка».</w:t>
            </w:r>
          </w:p>
          <w:p w:rsidR="00CD0B0E" w:rsidRPr="004B3AE6" w:rsidRDefault="00CD0B0E" w:rsidP="0050648B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D0B0E" w:rsidRPr="004B3AE6" w:rsidRDefault="00CD0B0E" w:rsidP="0050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привычку не трогать лекарства и витамины без разрешения взрослых.</w:t>
            </w:r>
          </w:p>
          <w:p w:rsidR="00CD0B0E" w:rsidRPr="004B3AE6" w:rsidRDefault="00CD0B0E" w:rsidP="003D3D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Беседа «Не ешь лекарства и витамины без разрешения».</w:t>
            </w:r>
          </w:p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Д/И «Полезное – не полезное».</w:t>
            </w:r>
          </w:p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И/У «Полечим зайке ушко».</w:t>
            </w:r>
          </w:p>
          <w:p w:rsidR="00CD0B0E" w:rsidRDefault="00CD0B0E" w:rsidP="0050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Чтение Е.Шкловской «Как лечили мишку»</w:t>
            </w:r>
          </w:p>
          <w:p w:rsidR="00CD0B0E" w:rsidRPr="004B3AE6" w:rsidRDefault="00CD0B0E" w:rsidP="0050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Pr="004B3AE6" w:rsidRDefault="00B32AF9" w:rsidP="0050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«Опасные предметы дома»</w:t>
            </w:r>
          </w:p>
        </w:tc>
      </w:tr>
      <w:tr w:rsidR="00CD0B0E" w:rsidRPr="004B3AE6" w:rsidTr="00CD0B0E">
        <w:trPr>
          <w:trHeight w:val="1044"/>
        </w:trPr>
        <w:tc>
          <w:tcPr>
            <w:tcW w:w="498" w:type="dxa"/>
            <w:vMerge/>
          </w:tcPr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CD0B0E" w:rsidRPr="004B3AE6" w:rsidRDefault="00CD0B0E" w:rsidP="00EF072C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«Опасные ситуации: контакты с незнакомыми людьми на улице».</w:t>
            </w:r>
          </w:p>
          <w:p w:rsidR="00CD0B0E" w:rsidRPr="004B3AE6" w:rsidRDefault="00CD0B0E" w:rsidP="00EF0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CD0B0E" w:rsidP="00EF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CD0B0E" w:rsidRPr="004B3AE6" w:rsidRDefault="00CD0B0E" w:rsidP="00EF072C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</w:tcPr>
          <w:p w:rsidR="00CD0B0E" w:rsidRPr="004B3AE6" w:rsidRDefault="00CD0B0E" w:rsidP="00EF072C">
            <w:pPr>
              <w:pStyle w:val="a6"/>
            </w:pPr>
            <w:r w:rsidRPr="004B3AE6">
              <w:t>Беседа «Незнакомец звонит в дверь».</w:t>
            </w:r>
          </w:p>
          <w:p w:rsidR="00CD0B0E" w:rsidRPr="004B3AE6" w:rsidRDefault="00CD0B0E" w:rsidP="00EF072C">
            <w:pPr>
              <w:pStyle w:val="a6"/>
            </w:pPr>
            <w:r w:rsidRPr="004B3AE6">
              <w:t xml:space="preserve"> Чтение сказки: «Волк и семеро козлят», «</w:t>
            </w:r>
            <w:proofErr w:type="spellStart"/>
            <w:r w:rsidRPr="004B3AE6">
              <w:t>Жихарка</w:t>
            </w:r>
            <w:proofErr w:type="spellEnd"/>
            <w:r w:rsidRPr="004B3AE6">
              <w:t>», «Петушок-золотой гребешок».</w:t>
            </w:r>
          </w:p>
          <w:p w:rsidR="00CD0B0E" w:rsidRPr="004B3AE6" w:rsidRDefault="00CD0B0E" w:rsidP="00EF072C">
            <w:pPr>
              <w:pStyle w:val="a6"/>
            </w:pPr>
            <w:r w:rsidRPr="004B3AE6">
              <w:t xml:space="preserve"> Чтение стихотворения «Находчивый Дима» Е. Тамбовцева-</w:t>
            </w:r>
          </w:p>
          <w:p w:rsidR="00CD0B0E" w:rsidRPr="004B3AE6" w:rsidRDefault="00CD0B0E" w:rsidP="00EF072C">
            <w:pPr>
              <w:pStyle w:val="a6"/>
            </w:pPr>
            <w:r w:rsidRPr="004B3AE6">
              <w:t xml:space="preserve"> Беседа «Если рядом никого…» 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74" w:rsidRPr="00A76A74" w:rsidRDefault="00A76A74" w:rsidP="00A76A7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76A74">
              <w:rPr>
                <w:bCs/>
                <w:color w:val="000000"/>
              </w:rPr>
              <w:t>Консультация для родителей:</w:t>
            </w:r>
          </w:p>
          <w:p w:rsidR="00A76A74" w:rsidRPr="00A76A74" w:rsidRDefault="00A76A74" w:rsidP="00A76A7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76A74">
              <w:rPr>
                <w:bCs/>
                <w:color w:val="000000"/>
              </w:rPr>
              <w:t>«Осторожно – незнакомец! Как научить дошкольника безопасному поведению на улице»</w:t>
            </w:r>
            <w:r>
              <w:rPr>
                <w:bCs/>
                <w:color w:val="000000"/>
              </w:rPr>
              <w:t>.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0E" w:rsidRPr="004B3AE6" w:rsidTr="00CD0B0E">
        <w:trPr>
          <w:trHeight w:val="630"/>
        </w:trPr>
        <w:tc>
          <w:tcPr>
            <w:tcW w:w="498" w:type="dxa"/>
            <w:vMerge w:val="restart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031" w:type="dxa"/>
          </w:tcPr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 xml:space="preserve">«Что может быть горячим». </w:t>
            </w:r>
          </w:p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4961" w:type="dxa"/>
          </w:tcPr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7"/>
                <w:b w:val="0"/>
                <w:color w:val="000000"/>
                <w:shd w:val="clear" w:color="auto" w:fill="FFFFFF"/>
              </w:rPr>
            </w:pPr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>Беседа «Что может быть горячим?»</w:t>
            </w:r>
          </w:p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>Д/И</w:t>
            </w:r>
            <w:r w:rsidRPr="004B3AE6">
              <w:rPr>
                <w:color w:val="000000"/>
                <w:shd w:val="clear" w:color="auto" w:fill="FFFFFF"/>
              </w:rPr>
              <w:t xml:space="preserve"> «Подумай и скажи» - закреплять умения детей называть предметы на кухне, которые могут быть опасны.</w:t>
            </w:r>
          </w:p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Беседа «Кухня не место для игр».</w:t>
            </w:r>
          </w:p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Д/И «Можно – нельзя».</w:t>
            </w:r>
          </w:p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7"/>
                <w:b w:val="0"/>
                <w:color w:val="000000"/>
                <w:shd w:val="clear" w:color="auto" w:fill="FFFFFF"/>
              </w:rPr>
            </w:pPr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>С/Р игры «Семья. «Мы готовим обед», «Повар».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986" w:rsidRPr="0099757D" w:rsidRDefault="005F5986" w:rsidP="005F5986">
            <w:pPr>
              <w:shd w:val="clear" w:color="auto" w:fill="FFFFFF" w:themeFill="background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рекомендации, как обеспечить безопасность</w:t>
            </w:r>
          </w:p>
          <w:p w:rsidR="005F5986" w:rsidRPr="0099757D" w:rsidRDefault="005F5986" w:rsidP="005F5986">
            <w:pPr>
              <w:shd w:val="clear" w:color="auto" w:fill="FFFFFF" w:themeFill="background1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маленьких детей дома(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кухне</w:t>
            </w:r>
            <w:r w:rsidRPr="00997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0E" w:rsidRPr="004B3AE6" w:rsidTr="00CD0B0E">
        <w:trPr>
          <w:trHeight w:val="630"/>
        </w:trPr>
        <w:tc>
          <w:tcPr>
            <w:tcW w:w="498" w:type="dxa"/>
            <w:vMerge/>
          </w:tcPr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CD0B0E" w:rsidRPr="004B3AE6" w:rsidRDefault="00CD0B0E" w:rsidP="0050648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«Кошка и собака – наши соседи».</w:t>
            </w:r>
          </w:p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  знать, как обращаться с ними.</w:t>
            </w:r>
          </w:p>
          <w:p w:rsidR="00CD0B0E" w:rsidRPr="004B3AE6" w:rsidRDefault="00CD0B0E" w:rsidP="003D3D79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</w:tcPr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«Собака бывает кусачей»</w:t>
            </w:r>
          </w:p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«Волк и семеро козлят».</w:t>
            </w:r>
          </w:p>
          <w:p w:rsidR="00CD0B0E" w:rsidRPr="004B3AE6" w:rsidRDefault="00CD0B0E" w:rsidP="00506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Маршака «Сказка о глупом мышонке».</w:t>
            </w:r>
          </w:p>
          <w:p w:rsidR="00CD0B0E" w:rsidRPr="00271328" w:rsidRDefault="00CD0B0E" w:rsidP="002713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«Колобок».</w:t>
            </w: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0E" w:rsidRPr="004B3AE6" w:rsidRDefault="00FE1FA0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поведения при общении с животными»</w:t>
            </w:r>
          </w:p>
        </w:tc>
      </w:tr>
      <w:tr w:rsidR="00CD0B0E" w:rsidRPr="004B3AE6" w:rsidTr="00CD0B0E">
        <w:trPr>
          <w:trHeight w:val="378"/>
        </w:trPr>
        <w:tc>
          <w:tcPr>
            <w:tcW w:w="498" w:type="dxa"/>
            <w:vMerge w:val="restart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31" w:type="dxa"/>
          </w:tcPr>
          <w:p w:rsidR="00CD0B0E" w:rsidRPr="004B3AE6" w:rsidRDefault="00CD0B0E" w:rsidP="0050648B">
            <w:pPr>
              <w:pStyle w:val="a4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«Ток бежит по проводам».</w:t>
            </w:r>
          </w:p>
          <w:p w:rsidR="00CD0B0E" w:rsidRPr="004B3AE6" w:rsidRDefault="00CD0B0E" w:rsidP="00271328">
            <w:pPr>
              <w:pStyle w:val="a4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4961" w:type="dxa"/>
          </w:tcPr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Беседа «Где живет ток?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«Электроприборы»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Д/И «Можно – нельзя»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Д/И «Третий лишний»</w:t>
            </w:r>
          </w:p>
        </w:tc>
        <w:tc>
          <w:tcPr>
            <w:tcW w:w="4536" w:type="dxa"/>
          </w:tcPr>
          <w:p w:rsidR="00FE1FA0" w:rsidRPr="00FE1FA0" w:rsidRDefault="00FE1FA0" w:rsidP="00F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A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</w:p>
          <w:p w:rsidR="00CD0B0E" w:rsidRPr="00FE1FA0" w:rsidRDefault="00FE1FA0" w:rsidP="00F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A0">
              <w:rPr>
                <w:rFonts w:ascii="Times New Roman" w:hAnsi="Times New Roman" w:cs="Times New Roman"/>
                <w:sz w:val="24"/>
                <w:szCs w:val="24"/>
              </w:rPr>
              <w:t>«Профилактика и предотвращение детского травматизма от поражения электрическим током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0E" w:rsidRPr="004B3AE6" w:rsidTr="00CD0B0E">
        <w:trPr>
          <w:trHeight w:val="378"/>
        </w:trPr>
        <w:tc>
          <w:tcPr>
            <w:tcW w:w="498" w:type="dxa"/>
            <w:vMerge/>
          </w:tcPr>
          <w:p w:rsidR="00CD0B0E" w:rsidRPr="004B3AE6" w:rsidRDefault="00CD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4B3AE6"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CD0B0E" w:rsidRPr="004B3AE6" w:rsidRDefault="00CD0B0E" w:rsidP="0050648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B3AE6">
              <w:rPr>
                <w:color w:val="000000"/>
                <w:shd w:val="clear" w:color="auto" w:fill="FFFFFF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CD0B0E" w:rsidRPr="004B3AE6" w:rsidRDefault="00CD0B0E" w:rsidP="0050648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3AE6">
              <w:rPr>
                <w:rStyle w:val="c4"/>
                <w:color w:val="000000"/>
              </w:rPr>
              <w:t>Развивать  у детей самостоятельности и ответственности, способствовать приобретению</w:t>
            </w:r>
          </w:p>
          <w:p w:rsidR="00CD0B0E" w:rsidRPr="004B3AE6" w:rsidRDefault="00CD0B0E" w:rsidP="0050648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3AE6">
              <w:rPr>
                <w:rStyle w:val="c4"/>
                <w:color w:val="000000"/>
              </w:rPr>
              <w:t>определенного навыка и опыта. Воспитывать</w:t>
            </w:r>
          </w:p>
          <w:p w:rsidR="00CD0B0E" w:rsidRPr="004B3AE6" w:rsidRDefault="00CD0B0E" w:rsidP="00F22B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3AE6">
              <w:rPr>
                <w:rStyle w:val="c4"/>
                <w:color w:val="000000"/>
              </w:rPr>
              <w:t>чувство осторожности и взаимопомощи</w:t>
            </w:r>
          </w:p>
        </w:tc>
        <w:tc>
          <w:tcPr>
            <w:tcW w:w="4961" w:type="dxa"/>
          </w:tcPr>
          <w:p w:rsidR="00CD0B0E" w:rsidRPr="004B3AE6" w:rsidRDefault="00CD0B0E" w:rsidP="00F22BA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7"/>
                <w:b w:val="0"/>
                <w:bCs w:val="0"/>
                <w:color w:val="000000"/>
                <w:shd w:val="clear" w:color="auto" w:fill="FFFFFF"/>
              </w:rPr>
            </w:pPr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>Беседа «</w:t>
            </w:r>
            <w:r w:rsidRPr="004B3AE6"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CD0B0E" w:rsidRPr="004B3AE6" w:rsidRDefault="00CD0B0E" w:rsidP="00F22BA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 xml:space="preserve">Беседа </w:t>
            </w:r>
            <w:r w:rsidRPr="004B3AE6">
              <w:rPr>
                <w:rStyle w:val="c4"/>
                <w:color w:val="000000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CD0B0E" w:rsidRPr="004B3AE6" w:rsidRDefault="00CD0B0E" w:rsidP="00F22B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3AE6">
              <w:rPr>
                <w:color w:val="000000"/>
              </w:rPr>
              <w:t>Д/И «Какое настроение»</w:t>
            </w:r>
          </w:p>
          <w:p w:rsidR="00CD0B0E" w:rsidRPr="004B3AE6" w:rsidRDefault="00CD0B0E" w:rsidP="00F22BA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>Ситуация</w:t>
            </w:r>
            <w:proofErr w:type="gramStart"/>
            <w:r w:rsidRPr="004B3AE6">
              <w:rPr>
                <w:rStyle w:val="a7"/>
                <w:b w:val="0"/>
                <w:color w:val="000000"/>
                <w:shd w:val="clear" w:color="auto" w:fill="FFFFFF"/>
              </w:rPr>
              <w:t xml:space="preserve"> </w:t>
            </w:r>
            <w:r w:rsidRPr="004B3AE6">
              <w:rPr>
                <w:rStyle w:val="c4"/>
                <w:color w:val="000000"/>
              </w:rPr>
              <w:t>У</w:t>
            </w:r>
            <w:proofErr w:type="gramEnd"/>
            <w:r w:rsidRPr="004B3AE6">
              <w:rPr>
                <w:rStyle w:val="c4"/>
                <w:color w:val="000000"/>
              </w:rPr>
              <w:t xml:space="preserve"> меня зазвонил телефон: друг, незнакомец, знакомый взрослый»</w:t>
            </w:r>
          </w:p>
          <w:p w:rsidR="00CD0B0E" w:rsidRPr="004B3AE6" w:rsidRDefault="00CD0B0E" w:rsidP="00F22BA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</w:pPr>
          </w:p>
        </w:tc>
        <w:tc>
          <w:tcPr>
            <w:tcW w:w="4536" w:type="dxa"/>
          </w:tcPr>
          <w:p w:rsidR="00CD0B0E" w:rsidRDefault="00CD0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B0E" w:rsidRPr="004B3AE6" w:rsidRDefault="00A13BCF" w:rsidP="00F22BAB">
            <w:pPr>
              <w:pStyle w:val="a4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Консультация для родителей</w:t>
            </w:r>
            <w:r w:rsidR="00271328">
              <w:t xml:space="preserve"> «</w:t>
            </w:r>
            <w:r w:rsidR="00271328" w:rsidRPr="00271328">
              <w:rPr>
                <w:bCs/>
              </w:rPr>
              <w:t>Как научить дошкольника безопасному поведению на улице».</w:t>
            </w:r>
          </w:p>
        </w:tc>
      </w:tr>
      <w:tr w:rsidR="00CD0B0E" w:rsidRPr="004B3AE6" w:rsidTr="00CD0B0E">
        <w:trPr>
          <w:cantSplit/>
          <w:trHeight w:val="1134"/>
        </w:trPr>
        <w:tc>
          <w:tcPr>
            <w:tcW w:w="498" w:type="dxa"/>
            <w:textDirection w:val="btLr"/>
          </w:tcPr>
          <w:p w:rsidR="00CD0B0E" w:rsidRPr="004B3AE6" w:rsidRDefault="00CD0B0E" w:rsidP="00CD0B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031" w:type="dxa"/>
          </w:tcPr>
          <w:p w:rsidR="00CD0B0E" w:rsidRPr="004B3AE6" w:rsidRDefault="00CD0B0E" w:rsidP="004B3AE6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B3A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«Опасности природы в летнее время».</w:t>
            </w:r>
          </w:p>
          <w:p w:rsidR="00CD0B0E" w:rsidRPr="004B3AE6" w:rsidRDefault="00CD0B0E" w:rsidP="004B3AE6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D0B0E" w:rsidRPr="004B3AE6" w:rsidRDefault="00CD0B0E" w:rsidP="004B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AE6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  <w:p w:rsidR="00CD0B0E" w:rsidRPr="004B3AE6" w:rsidRDefault="00CD0B0E" w:rsidP="0050648B">
            <w:pPr>
              <w:pStyle w:val="a4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</w:tcPr>
          <w:p w:rsidR="00CD0B0E" w:rsidRPr="004B3AE6" w:rsidRDefault="00CD0B0E" w:rsidP="004B3AE6">
            <w:pPr>
              <w:pStyle w:val="a6"/>
            </w:pPr>
            <w:r w:rsidRPr="004B3AE6">
              <w:t xml:space="preserve">Беседа «Чем опасно солнце?» </w:t>
            </w:r>
          </w:p>
          <w:p w:rsidR="00CD0B0E" w:rsidRPr="004B3AE6" w:rsidRDefault="00CD0B0E" w:rsidP="004B3AE6">
            <w:pPr>
              <w:pStyle w:val="a6"/>
            </w:pPr>
            <w:r w:rsidRPr="004B3AE6">
              <w:t xml:space="preserve">Беседа «Осторожно, гроза!» </w:t>
            </w:r>
          </w:p>
          <w:p w:rsidR="00CD0B0E" w:rsidRPr="004B3AE6" w:rsidRDefault="00CD0B0E" w:rsidP="004B3AE6">
            <w:pPr>
              <w:pStyle w:val="a6"/>
            </w:pPr>
            <w:r w:rsidRPr="004B3AE6">
              <w:t xml:space="preserve">Беседа «Берегись насекомых!» </w:t>
            </w:r>
          </w:p>
          <w:p w:rsidR="00CD0B0E" w:rsidRPr="004B3AE6" w:rsidRDefault="00CD0B0E" w:rsidP="004B3AE6">
            <w:pPr>
              <w:pStyle w:val="a6"/>
            </w:pPr>
            <w:r w:rsidRPr="004B3AE6">
              <w:t>Беседа «Поведение на воде»</w:t>
            </w:r>
            <w:proofErr w:type="gramStart"/>
            <w:r w:rsidRPr="004B3AE6">
              <w:t xml:space="preserve"> .</w:t>
            </w:r>
            <w:proofErr w:type="gramEnd"/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0B0E" w:rsidRDefault="0027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детей летом»</w:t>
            </w:r>
            <w:bookmarkStart w:id="0" w:name="_GoBack"/>
            <w:bookmarkEnd w:id="0"/>
          </w:p>
          <w:p w:rsidR="00CD0B0E" w:rsidRPr="004B3AE6" w:rsidRDefault="00CD0B0E" w:rsidP="00F5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F6" w:rsidRPr="004B3AE6" w:rsidRDefault="001977F6">
      <w:pPr>
        <w:rPr>
          <w:rFonts w:ascii="Times New Roman" w:hAnsi="Times New Roman" w:cs="Times New Roman"/>
          <w:sz w:val="24"/>
          <w:szCs w:val="24"/>
        </w:rPr>
      </w:pPr>
    </w:p>
    <w:sectPr w:rsidR="001977F6" w:rsidRPr="004B3AE6" w:rsidSect="004B3AE6">
      <w:pgSz w:w="16838" w:h="11906" w:orient="landscape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277"/>
    <w:rsid w:val="001008E1"/>
    <w:rsid w:val="001977F6"/>
    <w:rsid w:val="00205EFF"/>
    <w:rsid w:val="00225C8F"/>
    <w:rsid w:val="00243C31"/>
    <w:rsid w:val="00271328"/>
    <w:rsid w:val="003D3D79"/>
    <w:rsid w:val="004B3AE6"/>
    <w:rsid w:val="0050648B"/>
    <w:rsid w:val="0053630E"/>
    <w:rsid w:val="005440B8"/>
    <w:rsid w:val="005D7A19"/>
    <w:rsid w:val="005F5986"/>
    <w:rsid w:val="006709EA"/>
    <w:rsid w:val="00862AD9"/>
    <w:rsid w:val="00A13BCF"/>
    <w:rsid w:val="00A76A74"/>
    <w:rsid w:val="00A84F10"/>
    <w:rsid w:val="00B32AF9"/>
    <w:rsid w:val="00C76E52"/>
    <w:rsid w:val="00CC5277"/>
    <w:rsid w:val="00CD0B0E"/>
    <w:rsid w:val="00D46BE2"/>
    <w:rsid w:val="00EC4BD3"/>
    <w:rsid w:val="00EF072C"/>
    <w:rsid w:val="00F22BAB"/>
    <w:rsid w:val="00F332C4"/>
    <w:rsid w:val="00F5519B"/>
    <w:rsid w:val="00F6174A"/>
    <w:rsid w:val="00FE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7A19"/>
  </w:style>
  <w:style w:type="character" w:styleId="a5">
    <w:name w:val="Emphasis"/>
    <w:basedOn w:val="a0"/>
    <w:uiPriority w:val="20"/>
    <w:qFormat/>
    <w:rsid w:val="005D7A19"/>
    <w:rPr>
      <w:i/>
      <w:iCs/>
    </w:rPr>
  </w:style>
  <w:style w:type="paragraph" w:styleId="a6">
    <w:name w:val="No Spacing"/>
    <w:basedOn w:val="a"/>
    <w:uiPriority w:val="1"/>
    <w:qFormat/>
    <w:rsid w:val="003D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648B"/>
    <w:rPr>
      <w:b/>
      <w:bCs/>
    </w:rPr>
  </w:style>
  <w:style w:type="character" w:customStyle="1" w:styleId="c5">
    <w:name w:val="c5"/>
    <w:basedOn w:val="a0"/>
    <w:rsid w:val="00F22BAB"/>
  </w:style>
  <w:style w:type="paragraph" w:customStyle="1" w:styleId="c10">
    <w:name w:val="c10"/>
    <w:basedOn w:val="a"/>
    <w:rsid w:val="006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2019-11-06T16:38:00Z</dcterms:created>
  <dcterms:modified xsi:type="dcterms:W3CDTF">2024-01-22T09:26:00Z</dcterms:modified>
</cp:coreProperties>
</file>