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E43" w:rsidRPr="00E7774C" w:rsidRDefault="00DB7E43" w:rsidP="00DB7E43">
      <w:pPr>
        <w:widowControl w:val="0"/>
        <w:spacing w:after="0" w:line="240" w:lineRule="auto"/>
        <w:jc w:val="center"/>
        <w:rPr>
          <w:rFonts w:ascii="Times New Roman" w:eastAsia="Courier New" w:hAnsi="Times New Roman" w:cs="Courier New"/>
          <w:color w:val="000000"/>
          <w:sz w:val="28"/>
          <w:szCs w:val="28"/>
          <w:lang w:bidi="ru-RU"/>
        </w:rPr>
      </w:pPr>
      <w:r w:rsidRPr="00916156">
        <w:rPr>
          <w:rFonts w:ascii="Times New Roman" w:eastAsia="Times New Roman" w:hAnsi="Times New Roman" w:cs="Times New Roman"/>
          <w:sz w:val="24"/>
          <w:szCs w:val="24"/>
        </w:rPr>
        <w:t> </w:t>
      </w:r>
      <w:r w:rsidRPr="00E7774C">
        <w:rPr>
          <w:rFonts w:ascii="Times New Roman" w:eastAsia="Courier New" w:hAnsi="Times New Roman" w:cs="Courier New"/>
          <w:color w:val="000000"/>
          <w:sz w:val="28"/>
          <w:szCs w:val="28"/>
          <w:lang w:bidi="ru-RU"/>
        </w:rPr>
        <w:t>Муниципальное бюджетное дошкольное образовательное учреждение</w:t>
      </w:r>
    </w:p>
    <w:p w:rsidR="00DB7E43" w:rsidRPr="00E7774C" w:rsidRDefault="00DB7E43" w:rsidP="00DB7E43">
      <w:pPr>
        <w:widowControl w:val="0"/>
        <w:spacing w:after="0" w:line="240" w:lineRule="auto"/>
        <w:jc w:val="center"/>
        <w:rPr>
          <w:rFonts w:ascii="Times New Roman" w:eastAsia="Courier New" w:hAnsi="Times New Roman" w:cs="Courier New"/>
          <w:color w:val="000000"/>
          <w:sz w:val="28"/>
          <w:szCs w:val="28"/>
          <w:lang w:bidi="ru-RU"/>
        </w:rPr>
      </w:pPr>
      <w:r w:rsidRPr="00E7774C">
        <w:rPr>
          <w:rFonts w:ascii="Times New Roman" w:eastAsia="Courier New" w:hAnsi="Times New Roman" w:cs="Courier New"/>
          <w:color w:val="000000"/>
          <w:sz w:val="28"/>
          <w:szCs w:val="28"/>
          <w:lang w:bidi="ru-RU"/>
        </w:rPr>
        <w:t xml:space="preserve">«Детский сад </w:t>
      </w:r>
      <w:proofErr w:type="spellStart"/>
      <w:r w:rsidRPr="00E7774C">
        <w:rPr>
          <w:rFonts w:ascii="Times New Roman" w:eastAsia="Courier New" w:hAnsi="Times New Roman" w:cs="Courier New"/>
          <w:color w:val="000000"/>
          <w:sz w:val="28"/>
          <w:szCs w:val="28"/>
          <w:lang w:bidi="ru-RU"/>
        </w:rPr>
        <w:t>общеразвивающего</w:t>
      </w:r>
      <w:proofErr w:type="spellEnd"/>
      <w:r w:rsidRPr="00E7774C">
        <w:rPr>
          <w:rFonts w:ascii="Times New Roman" w:eastAsia="Courier New" w:hAnsi="Times New Roman" w:cs="Courier New"/>
          <w:color w:val="000000"/>
          <w:sz w:val="28"/>
          <w:szCs w:val="28"/>
          <w:lang w:bidi="ru-RU"/>
        </w:rPr>
        <w:t xml:space="preserve"> вида с приоритетным осуществлением</w:t>
      </w:r>
    </w:p>
    <w:p w:rsidR="00DB7E43" w:rsidRPr="00E7774C" w:rsidRDefault="00DB7E43" w:rsidP="00DB7E43">
      <w:pPr>
        <w:widowControl w:val="0"/>
        <w:spacing w:after="0" w:line="240" w:lineRule="auto"/>
        <w:jc w:val="center"/>
        <w:rPr>
          <w:rFonts w:ascii="Times New Roman" w:eastAsia="Courier New" w:hAnsi="Times New Roman" w:cs="Courier New"/>
          <w:color w:val="000000"/>
          <w:sz w:val="28"/>
          <w:szCs w:val="28"/>
          <w:lang w:bidi="ru-RU"/>
        </w:rPr>
      </w:pPr>
      <w:r w:rsidRPr="00E7774C">
        <w:rPr>
          <w:rFonts w:ascii="Times New Roman" w:eastAsia="Courier New" w:hAnsi="Times New Roman" w:cs="Courier New"/>
          <w:color w:val="000000"/>
          <w:sz w:val="28"/>
          <w:szCs w:val="28"/>
          <w:lang w:bidi="ru-RU"/>
        </w:rPr>
        <w:t>познавательно-речевого развития воспитанников №27 «Теремок»</w:t>
      </w:r>
    </w:p>
    <w:p w:rsidR="00DB7E43" w:rsidRPr="00E7774C" w:rsidRDefault="00DB7E43" w:rsidP="00DB7E43">
      <w:pPr>
        <w:widowControl w:val="0"/>
        <w:spacing w:after="0" w:line="240" w:lineRule="auto"/>
        <w:jc w:val="center"/>
        <w:rPr>
          <w:rFonts w:ascii="Times New Roman" w:eastAsia="Courier New" w:hAnsi="Times New Roman" w:cs="Courier New"/>
          <w:color w:val="000000"/>
          <w:sz w:val="28"/>
          <w:szCs w:val="28"/>
          <w:lang w:bidi="ru-RU"/>
        </w:rPr>
      </w:pPr>
      <w:r w:rsidRPr="00E7774C">
        <w:rPr>
          <w:rFonts w:ascii="Times New Roman" w:eastAsia="Courier New" w:hAnsi="Times New Roman" w:cs="Courier New"/>
          <w:color w:val="000000"/>
          <w:sz w:val="28"/>
          <w:szCs w:val="28"/>
          <w:lang w:bidi="ru-RU"/>
        </w:rPr>
        <w:t>поселка Комсомолец Кировского района Ставропольского края</w:t>
      </w:r>
    </w:p>
    <w:p w:rsidR="00DB7E43" w:rsidRPr="00E7774C" w:rsidRDefault="00DB7E43" w:rsidP="00DB7E43">
      <w:pPr>
        <w:widowControl w:val="0"/>
        <w:spacing w:after="0" w:line="240" w:lineRule="auto"/>
        <w:jc w:val="center"/>
        <w:rPr>
          <w:rFonts w:ascii="Times New Roman" w:eastAsia="Courier New" w:hAnsi="Times New Roman" w:cs="Courier New"/>
          <w:color w:val="000000"/>
          <w:sz w:val="28"/>
          <w:szCs w:val="28"/>
          <w:lang w:bidi="ru-RU"/>
        </w:rPr>
      </w:pPr>
    </w:p>
    <w:p w:rsidR="00DB7E43" w:rsidRPr="00E7774C" w:rsidRDefault="00DB7E43" w:rsidP="00DB7E43">
      <w:pPr>
        <w:widowControl w:val="0"/>
        <w:spacing w:after="0" w:line="240" w:lineRule="auto"/>
        <w:jc w:val="center"/>
        <w:rPr>
          <w:rFonts w:ascii="Times New Roman" w:eastAsia="Courier New" w:hAnsi="Times New Roman" w:cs="Courier New"/>
          <w:color w:val="000000"/>
          <w:sz w:val="28"/>
          <w:szCs w:val="28"/>
          <w:lang w:bidi="ru-RU"/>
        </w:rPr>
      </w:pPr>
    </w:p>
    <w:p w:rsidR="00DB7E43" w:rsidRPr="00E7774C" w:rsidRDefault="00DB7E43" w:rsidP="00DB7E43">
      <w:pPr>
        <w:widowControl w:val="0"/>
        <w:spacing w:after="0" w:line="240" w:lineRule="auto"/>
        <w:jc w:val="right"/>
        <w:rPr>
          <w:rFonts w:ascii="Times New Roman" w:eastAsia="Courier New" w:hAnsi="Times New Roman" w:cs="Courier New"/>
          <w:color w:val="000000"/>
          <w:sz w:val="28"/>
          <w:szCs w:val="28"/>
          <w:lang w:bidi="ru-RU"/>
        </w:rPr>
      </w:pPr>
    </w:p>
    <w:p w:rsidR="00DB7E43" w:rsidRPr="00E7774C" w:rsidRDefault="00DB7E43" w:rsidP="00DB7E43">
      <w:pPr>
        <w:widowControl w:val="0"/>
        <w:spacing w:after="0" w:line="240" w:lineRule="auto"/>
        <w:jc w:val="right"/>
        <w:rPr>
          <w:rFonts w:ascii="Times New Roman" w:eastAsia="Courier New" w:hAnsi="Times New Roman" w:cs="Courier New"/>
          <w:color w:val="000000"/>
          <w:sz w:val="28"/>
          <w:szCs w:val="28"/>
          <w:lang w:bidi="ru-RU"/>
        </w:rPr>
      </w:pPr>
      <w:r w:rsidRPr="00E7774C">
        <w:rPr>
          <w:rFonts w:ascii="Times New Roman" w:eastAsia="Courier New" w:hAnsi="Times New Roman" w:cs="Courier New"/>
          <w:color w:val="000000"/>
          <w:sz w:val="28"/>
          <w:szCs w:val="28"/>
          <w:lang w:bidi="ru-RU"/>
        </w:rPr>
        <w:t>Утвержден</w:t>
      </w:r>
      <w:r>
        <w:rPr>
          <w:rFonts w:ascii="Times New Roman" w:eastAsia="Courier New" w:hAnsi="Times New Roman" w:cs="Courier New"/>
          <w:color w:val="000000"/>
          <w:sz w:val="28"/>
          <w:szCs w:val="28"/>
          <w:lang w:bidi="ru-RU"/>
        </w:rPr>
        <w:t>а</w:t>
      </w:r>
      <w:r w:rsidRPr="00E7774C">
        <w:rPr>
          <w:rFonts w:ascii="Times New Roman" w:eastAsia="Courier New" w:hAnsi="Times New Roman" w:cs="Courier New"/>
          <w:color w:val="000000"/>
          <w:sz w:val="28"/>
          <w:szCs w:val="28"/>
          <w:lang w:bidi="ru-RU"/>
        </w:rPr>
        <w:t xml:space="preserve">:                             </w:t>
      </w:r>
    </w:p>
    <w:p w:rsidR="00DB7E43" w:rsidRPr="00E7774C" w:rsidRDefault="00DB7E43" w:rsidP="00DB7E43">
      <w:pPr>
        <w:widowControl w:val="0"/>
        <w:spacing w:after="0" w:line="240" w:lineRule="auto"/>
        <w:jc w:val="right"/>
        <w:rPr>
          <w:rFonts w:ascii="Times New Roman" w:eastAsia="Courier New" w:hAnsi="Times New Roman" w:cs="Courier New"/>
          <w:color w:val="000000"/>
          <w:sz w:val="28"/>
          <w:szCs w:val="28"/>
          <w:lang w:bidi="ru-RU"/>
        </w:rPr>
      </w:pPr>
      <w:r w:rsidRPr="00E7774C">
        <w:rPr>
          <w:rFonts w:ascii="Times New Roman" w:eastAsia="Courier New" w:hAnsi="Times New Roman" w:cs="Courier New"/>
          <w:color w:val="000000"/>
          <w:sz w:val="28"/>
          <w:szCs w:val="28"/>
          <w:lang w:bidi="ru-RU"/>
        </w:rPr>
        <w:t xml:space="preserve">                                                Заведующий   МБДОУ «Детский сад </w:t>
      </w:r>
    </w:p>
    <w:p w:rsidR="00DB7E43" w:rsidRPr="00E7774C" w:rsidRDefault="00DB7E43" w:rsidP="00DB7E43">
      <w:pPr>
        <w:widowControl w:val="0"/>
        <w:spacing w:after="0" w:line="240" w:lineRule="auto"/>
        <w:jc w:val="right"/>
        <w:rPr>
          <w:rFonts w:ascii="Times New Roman" w:eastAsia="Courier New" w:hAnsi="Times New Roman" w:cs="Courier New"/>
          <w:color w:val="000000"/>
          <w:sz w:val="28"/>
          <w:szCs w:val="28"/>
          <w:lang w:bidi="ru-RU"/>
        </w:rPr>
      </w:pPr>
      <w:r w:rsidRPr="00E7774C">
        <w:rPr>
          <w:rFonts w:ascii="Times New Roman" w:eastAsia="Courier New" w:hAnsi="Times New Roman" w:cs="Courier New"/>
          <w:color w:val="000000"/>
          <w:sz w:val="28"/>
          <w:szCs w:val="28"/>
          <w:lang w:bidi="ru-RU"/>
        </w:rPr>
        <w:t xml:space="preserve"> №27 «Теремок» пос. Комсомолец </w:t>
      </w:r>
    </w:p>
    <w:p w:rsidR="00DB7E43" w:rsidRPr="00E7774C" w:rsidRDefault="00DB7E43" w:rsidP="00DB7E43">
      <w:pPr>
        <w:widowControl w:val="0"/>
        <w:spacing w:after="0" w:line="240" w:lineRule="auto"/>
        <w:jc w:val="right"/>
        <w:rPr>
          <w:rFonts w:ascii="Times New Roman" w:eastAsia="Courier New" w:hAnsi="Times New Roman" w:cs="Courier New"/>
          <w:color w:val="000000"/>
          <w:sz w:val="28"/>
          <w:szCs w:val="28"/>
          <w:lang w:bidi="ru-RU"/>
        </w:rPr>
      </w:pPr>
    </w:p>
    <w:p w:rsidR="00DB7E43" w:rsidRPr="00E7774C" w:rsidRDefault="00A17E34" w:rsidP="00A17E34">
      <w:pPr>
        <w:widowControl w:val="0"/>
        <w:tabs>
          <w:tab w:val="left" w:pos="6315"/>
          <w:tab w:val="right" w:pos="9923"/>
        </w:tabs>
        <w:spacing w:after="0" w:line="240" w:lineRule="auto"/>
        <w:rPr>
          <w:rFonts w:ascii="Times New Roman" w:eastAsia="Courier New" w:hAnsi="Times New Roman" w:cs="Courier New"/>
          <w:color w:val="000000"/>
          <w:sz w:val="28"/>
          <w:szCs w:val="28"/>
          <w:u w:val="single"/>
          <w:lang w:bidi="ru-RU"/>
        </w:rPr>
      </w:pPr>
      <w:r>
        <w:rPr>
          <w:rFonts w:ascii="Times New Roman" w:eastAsia="Courier New" w:hAnsi="Times New Roman" w:cs="Courier New"/>
          <w:color w:val="000000"/>
          <w:sz w:val="28"/>
          <w:szCs w:val="28"/>
          <w:lang w:bidi="ru-RU"/>
        </w:rPr>
        <w:tab/>
        <w:t>__________</w:t>
      </w:r>
      <w:r w:rsidR="00DB7E43" w:rsidRPr="00E7774C">
        <w:rPr>
          <w:rFonts w:ascii="Times New Roman" w:eastAsia="Courier New" w:hAnsi="Times New Roman" w:cs="Courier New"/>
          <w:color w:val="000000"/>
          <w:sz w:val="28"/>
          <w:szCs w:val="28"/>
          <w:lang w:bidi="ru-RU"/>
        </w:rPr>
        <w:t xml:space="preserve">О.И. </w:t>
      </w:r>
      <w:proofErr w:type="spellStart"/>
      <w:r w:rsidR="00DB7E43" w:rsidRPr="00E7774C">
        <w:rPr>
          <w:rFonts w:ascii="Times New Roman" w:eastAsia="Courier New" w:hAnsi="Times New Roman" w:cs="Courier New"/>
          <w:color w:val="000000"/>
          <w:sz w:val="28"/>
          <w:szCs w:val="28"/>
          <w:lang w:bidi="ru-RU"/>
        </w:rPr>
        <w:t>Запарина</w:t>
      </w:r>
      <w:proofErr w:type="spellEnd"/>
      <w:r w:rsidR="00DB7E43" w:rsidRPr="00E7774C">
        <w:rPr>
          <w:rFonts w:ascii="Times New Roman" w:eastAsia="Courier New" w:hAnsi="Times New Roman" w:cs="Courier New"/>
          <w:color w:val="000000"/>
          <w:sz w:val="28"/>
          <w:szCs w:val="28"/>
          <w:lang w:bidi="ru-RU"/>
        </w:rPr>
        <w:t xml:space="preserve">             </w:t>
      </w:r>
    </w:p>
    <w:p w:rsidR="00DB7E43" w:rsidRPr="00E7774C" w:rsidRDefault="00DB7E43" w:rsidP="00DB7E43">
      <w:pPr>
        <w:widowControl w:val="0"/>
        <w:spacing w:after="0" w:line="240" w:lineRule="auto"/>
        <w:jc w:val="right"/>
        <w:rPr>
          <w:rFonts w:ascii="Times New Roman" w:eastAsia="Courier New" w:hAnsi="Times New Roman" w:cs="Courier New"/>
          <w:color w:val="000000"/>
          <w:sz w:val="28"/>
          <w:szCs w:val="28"/>
          <w:lang w:bidi="ru-RU"/>
        </w:rPr>
      </w:pPr>
      <w:r>
        <w:rPr>
          <w:rFonts w:ascii="Times New Roman" w:eastAsia="Courier New" w:hAnsi="Times New Roman" w:cs="Courier New"/>
          <w:color w:val="000000"/>
          <w:sz w:val="28"/>
          <w:szCs w:val="28"/>
          <w:lang w:bidi="ru-RU"/>
        </w:rPr>
        <w:t>Приказ от 31.08.2023 г. № 70</w:t>
      </w:r>
      <w:r w:rsidRPr="00E7774C">
        <w:rPr>
          <w:rFonts w:ascii="Times New Roman" w:eastAsia="Courier New" w:hAnsi="Times New Roman" w:cs="Courier New"/>
          <w:color w:val="000000"/>
          <w:sz w:val="28"/>
          <w:szCs w:val="28"/>
          <w:lang w:bidi="ru-RU"/>
        </w:rPr>
        <w:t xml:space="preserve">-од    </w:t>
      </w:r>
    </w:p>
    <w:p w:rsidR="00DB7E43" w:rsidRPr="00E7774C" w:rsidRDefault="00DB7E43" w:rsidP="00DB7E43">
      <w:pPr>
        <w:widowControl w:val="0"/>
        <w:spacing w:after="0" w:line="240" w:lineRule="auto"/>
        <w:rPr>
          <w:rFonts w:ascii="Times New Roman" w:eastAsia="Courier New" w:hAnsi="Times New Roman" w:cs="Courier New"/>
          <w:b/>
          <w:color w:val="000000"/>
          <w:sz w:val="28"/>
          <w:szCs w:val="28"/>
          <w:lang w:bidi="ru-RU"/>
        </w:rPr>
      </w:pPr>
    </w:p>
    <w:p w:rsidR="00DB7E43" w:rsidRDefault="00DB7E43" w:rsidP="00DB7E43">
      <w:pPr>
        <w:spacing w:before="100" w:beforeAutospacing="1" w:after="100" w:afterAutospacing="1" w:line="240" w:lineRule="auto"/>
        <w:rPr>
          <w:rFonts w:ascii="Times New Roman" w:eastAsia="Times New Roman" w:hAnsi="Times New Roman" w:cs="Times New Roman"/>
          <w:sz w:val="24"/>
          <w:szCs w:val="24"/>
        </w:rPr>
      </w:pPr>
    </w:p>
    <w:p w:rsidR="00DB7E43" w:rsidRPr="00A36091" w:rsidRDefault="00DB7E43" w:rsidP="00DB7E43">
      <w:pPr>
        <w:spacing w:line="240" w:lineRule="auto"/>
        <w:jc w:val="center"/>
        <w:rPr>
          <w:rFonts w:ascii="Times New Roman" w:eastAsia="Times New Roman" w:hAnsi="Times New Roman" w:cs="Times New Roman"/>
          <w:b/>
          <w:color w:val="111111"/>
          <w:sz w:val="28"/>
          <w:szCs w:val="28"/>
        </w:rPr>
      </w:pPr>
      <w:r w:rsidRPr="00A36091">
        <w:rPr>
          <w:rFonts w:ascii="Times New Roman" w:hAnsi="Times New Roman" w:cs="Times New Roman"/>
          <w:b/>
          <w:sz w:val="28"/>
          <w:szCs w:val="28"/>
        </w:rPr>
        <w:t xml:space="preserve">Рабочая программа </w:t>
      </w:r>
    </w:p>
    <w:p w:rsidR="00DB7E43" w:rsidRDefault="00DB7E43" w:rsidP="00DB7E43">
      <w:pPr>
        <w:spacing w:line="240" w:lineRule="auto"/>
        <w:jc w:val="center"/>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Дополнительного образования по образовательной области</w:t>
      </w:r>
    </w:p>
    <w:p w:rsidR="00DB7E43" w:rsidRDefault="00DB7E43" w:rsidP="00DB7E43">
      <w:pPr>
        <w:spacing w:line="240" w:lineRule="auto"/>
        <w:jc w:val="center"/>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«Познавательное развитие»</w:t>
      </w:r>
    </w:p>
    <w:p w:rsidR="00DB7E43" w:rsidRPr="00A36091" w:rsidRDefault="00DB7E43" w:rsidP="00DB7E43">
      <w:pPr>
        <w:spacing w:line="240" w:lineRule="auto"/>
        <w:jc w:val="center"/>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по сенсомоторному  развитию детей младшего  возраста</w:t>
      </w:r>
    </w:p>
    <w:p w:rsidR="00DB7E43" w:rsidRDefault="00DB7E43" w:rsidP="00DB7E43">
      <w:pPr>
        <w:spacing w:line="240" w:lineRule="auto"/>
        <w:jc w:val="center"/>
        <w:rPr>
          <w:rFonts w:ascii="Times New Roman" w:eastAsia="Times New Roman" w:hAnsi="Times New Roman" w:cs="Times New Roman"/>
          <w:sz w:val="28"/>
          <w:szCs w:val="28"/>
        </w:rPr>
      </w:pPr>
      <w:r w:rsidRPr="00A3609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Веселая </w:t>
      </w:r>
      <w:proofErr w:type="spellStart"/>
      <w:r>
        <w:rPr>
          <w:rFonts w:ascii="Times New Roman" w:eastAsia="Times New Roman" w:hAnsi="Times New Roman" w:cs="Times New Roman"/>
          <w:sz w:val="28"/>
          <w:szCs w:val="28"/>
        </w:rPr>
        <w:t>сенсорика</w:t>
      </w:r>
      <w:proofErr w:type="spellEnd"/>
      <w:r w:rsidRPr="00A36091">
        <w:rPr>
          <w:rFonts w:ascii="Times New Roman" w:eastAsia="Times New Roman" w:hAnsi="Times New Roman" w:cs="Times New Roman"/>
          <w:sz w:val="28"/>
          <w:szCs w:val="28"/>
        </w:rPr>
        <w:t>»</w:t>
      </w:r>
    </w:p>
    <w:p w:rsidR="00DB7E43" w:rsidRPr="00A36091" w:rsidRDefault="00DB7E43" w:rsidP="00DB7E43">
      <w:pPr>
        <w:spacing w:line="240" w:lineRule="auto"/>
        <w:jc w:val="center"/>
        <w:rPr>
          <w:rFonts w:ascii="Times New Roman" w:hAnsi="Times New Roman" w:cs="Times New Roman"/>
          <w:sz w:val="28"/>
          <w:szCs w:val="28"/>
        </w:rPr>
      </w:pPr>
      <w:r>
        <w:rPr>
          <w:rFonts w:ascii="Times New Roman" w:eastAsia="Times New Roman" w:hAnsi="Times New Roman" w:cs="Times New Roman"/>
          <w:sz w:val="28"/>
          <w:szCs w:val="28"/>
        </w:rPr>
        <w:t>для воспитанников 3 - 4 лет</w:t>
      </w:r>
    </w:p>
    <w:p w:rsidR="00DB7E43" w:rsidRDefault="00DB7E43" w:rsidP="00DB7E43">
      <w:pPr>
        <w:widowControl w:val="0"/>
        <w:spacing w:after="0" w:line="240" w:lineRule="auto"/>
        <w:jc w:val="both"/>
        <w:rPr>
          <w:rFonts w:ascii="Times New Roman" w:eastAsia="Courier New" w:hAnsi="Times New Roman" w:cs="Courier New"/>
          <w:color w:val="000000"/>
          <w:sz w:val="28"/>
          <w:szCs w:val="28"/>
          <w:lang w:bidi="ru-RU"/>
        </w:rPr>
      </w:pPr>
    </w:p>
    <w:p w:rsidR="00DB7E43" w:rsidRDefault="00DB7E43" w:rsidP="00DB7E43">
      <w:pPr>
        <w:widowControl w:val="0"/>
        <w:spacing w:after="0" w:line="240" w:lineRule="auto"/>
        <w:jc w:val="both"/>
        <w:rPr>
          <w:rFonts w:ascii="Times New Roman" w:eastAsia="Courier New" w:hAnsi="Times New Roman" w:cs="Courier New"/>
          <w:color w:val="000000"/>
          <w:sz w:val="28"/>
          <w:szCs w:val="28"/>
          <w:lang w:bidi="ru-RU"/>
        </w:rPr>
      </w:pPr>
    </w:p>
    <w:p w:rsidR="00DB7E43" w:rsidRDefault="00DB7E43" w:rsidP="00DB7E43">
      <w:pPr>
        <w:widowControl w:val="0"/>
        <w:spacing w:after="0" w:line="240" w:lineRule="auto"/>
        <w:jc w:val="both"/>
        <w:rPr>
          <w:rFonts w:ascii="Times New Roman" w:eastAsia="Courier New" w:hAnsi="Times New Roman" w:cs="Courier New"/>
          <w:color w:val="000000"/>
          <w:sz w:val="28"/>
          <w:szCs w:val="28"/>
          <w:lang w:bidi="ru-RU"/>
        </w:rPr>
      </w:pPr>
    </w:p>
    <w:p w:rsidR="00DB7E43" w:rsidRPr="00E7774C" w:rsidRDefault="00DB7E43" w:rsidP="00DB7E43">
      <w:pPr>
        <w:widowControl w:val="0"/>
        <w:spacing w:after="0" w:line="240" w:lineRule="auto"/>
        <w:jc w:val="center"/>
        <w:rPr>
          <w:rFonts w:ascii="Times New Roman" w:eastAsia="Courier New" w:hAnsi="Times New Roman" w:cs="Courier New"/>
          <w:color w:val="000000"/>
          <w:sz w:val="28"/>
          <w:szCs w:val="28"/>
          <w:u w:val="single"/>
          <w:lang w:bidi="ru-RU"/>
        </w:rPr>
      </w:pPr>
      <w:r>
        <w:rPr>
          <w:rFonts w:ascii="Times New Roman" w:eastAsia="Courier New" w:hAnsi="Times New Roman" w:cs="Courier New"/>
          <w:color w:val="000000"/>
          <w:sz w:val="28"/>
          <w:szCs w:val="28"/>
          <w:lang w:bidi="ru-RU"/>
        </w:rPr>
        <w:t>Срок реализации</w:t>
      </w:r>
      <w:proofErr w:type="gramStart"/>
      <w:r>
        <w:rPr>
          <w:rFonts w:ascii="Times New Roman" w:eastAsia="Courier New" w:hAnsi="Times New Roman" w:cs="Courier New"/>
          <w:color w:val="000000"/>
          <w:sz w:val="28"/>
          <w:szCs w:val="28"/>
          <w:lang w:bidi="ru-RU"/>
        </w:rPr>
        <w:t xml:space="preserve"> </w:t>
      </w:r>
      <w:r w:rsidRPr="00E7774C">
        <w:rPr>
          <w:rFonts w:ascii="Times New Roman" w:eastAsia="Courier New" w:hAnsi="Times New Roman" w:cs="Courier New"/>
          <w:color w:val="000000"/>
          <w:sz w:val="28"/>
          <w:szCs w:val="28"/>
          <w:lang w:bidi="ru-RU"/>
        </w:rPr>
        <w:t>:</w:t>
      </w:r>
      <w:proofErr w:type="gramEnd"/>
      <w:r>
        <w:rPr>
          <w:rFonts w:ascii="Times New Roman" w:eastAsia="Courier New" w:hAnsi="Times New Roman" w:cs="Courier New"/>
          <w:color w:val="000000"/>
          <w:sz w:val="28"/>
          <w:szCs w:val="28"/>
          <w:lang w:bidi="ru-RU"/>
        </w:rPr>
        <w:t xml:space="preserve"> </w:t>
      </w:r>
      <w:r>
        <w:rPr>
          <w:rFonts w:ascii="Times New Roman" w:eastAsia="Courier New" w:hAnsi="Times New Roman" w:cs="Courier New"/>
          <w:color w:val="000000"/>
          <w:sz w:val="28"/>
          <w:szCs w:val="28"/>
          <w:u w:val="single"/>
          <w:lang w:bidi="ru-RU"/>
        </w:rPr>
        <w:t xml:space="preserve"> 2023- 2024</w:t>
      </w:r>
      <w:r w:rsidRPr="00E7774C">
        <w:rPr>
          <w:rFonts w:ascii="Times New Roman" w:eastAsia="Courier New" w:hAnsi="Times New Roman" w:cs="Courier New"/>
          <w:color w:val="000000"/>
          <w:sz w:val="28"/>
          <w:szCs w:val="28"/>
          <w:u w:val="single"/>
          <w:lang w:bidi="ru-RU"/>
        </w:rPr>
        <w:t xml:space="preserve"> </w:t>
      </w:r>
      <w:r w:rsidRPr="00E7774C">
        <w:rPr>
          <w:rFonts w:ascii="Times New Roman" w:eastAsia="Courier New" w:hAnsi="Times New Roman" w:cs="Courier New"/>
          <w:color w:val="000000"/>
          <w:sz w:val="28"/>
          <w:szCs w:val="28"/>
          <w:lang w:bidi="ru-RU"/>
        </w:rPr>
        <w:t>учебный год</w:t>
      </w:r>
    </w:p>
    <w:p w:rsidR="00DB7E43" w:rsidRPr="00E7774C" w:rsidRDefault="00DB7E43" w:rsidP="00DB7E43">
      <w:pPr>
        <w:widowControl w:val="0"/>
        <w:spacing w:after="0" w:line="240" w:lineRule="auto"/>
        <w:jc w:val="both"/>
        <w:rPr>
          <w:rFonts w:ascii="Times New Roman" w:eastAsia="Courier New" w:hAnsi="Times New Roman" w:cs="Courier New"/>
          <w:color w:val="000000"/>
          <w:sz w:val="28"/>
          <w:szCs w:val="28"/>
          <w:lang w:bidi="ru-RU"/>
        </w:rPr>
      </w:pPr>
    </w:p>
    <w:p w:rsidR="00DB7E43" w:rsidRPr="00E7774C" w:rsidRDefault="00DB7E43" w:rsidP="00DB7E43">
      <w:pPr>
        <w:widowControl w:val="0"/>
        <w:spacing w:after="0" w:line="240" w:lineRule="auto"/>
        <w:jc w:val="both"/>
        <w:rPr>
          <w:rFonts w:ascii="Times New Roman" w:eastAsia="Courier New" w:hAnsi="Times New Roman" w:cs="Courier New"/>
          <w:b/>
          <w:i/>
          <w:color w:val="000000"/>
          <w:sz w:val="28"/>
          <w:szCs w:val="28"/>
          <w:lang w:bidi="ru-RU"/>
        </w:rPr>
      </w:pPr>
    </w:p>
    <w:p w:rsidR="00DB7E43" w:rsidRPr="00E7774C" w:rsidRDefault="00DB7E43" w:rsidP="00DB7E43">
      <w:pPr>
        <w:widowControl w:val="0"/>
        <w:spacing w:after="0" w:line="240" w:lineRule="auto"/>
        <w:jc w:val="both"/>
        <w:rPr>
          <w:rFonts w:ascii="Times New Roman" w:eastAsia="Courier New" w:hAnsi="Times New Roman" w:cs="Courier New"/>
          <w:b/>
          <w:color w:val="000000"/>
          <w:sz w:val="28"/>
          <w:szCs w:val="28"/>
          <w:lang w:bidi="ru-RU"/>
        </w:rPr>
      </w:pPr>
    </w:p>
    <w:p w:rsidR="00DB7E43" w:rsidRPr="00A17E34" w:rsidRDefault="00DB7E43" w:rsidP="00DB7E43">
      <w:pPr>
        <w:widowControl w:val="0"/>
        <w:spacing w:after="0" w:line="240" w:lineRule="auto"/>
        <w:rPr>
          <w:rFonts w:ascii="Times New Roman" w:eastAsia="Courier New" w:hAnsi="Times New Roman" w:cs="Courier New"/>
          <w:b/>
          <w:color w:val="000000"/>
          <w:sz w:val="28"/>
          <w:szCs w:val="28"/>
          <w:lang w:bidi="ru-RU"/>
        </w:rPr>
      </w:pPr>
      <w:r w:rsidRPr="00A17E34">
        <w:rPr>
          <w:rFonts w:ascii="Times New Roman" w:eastAsia="Courier New" w:hAnsi="Times New Roman" w:cs="Courier New"/>
          <w:b/>
          <w:color w:val="000000"/>
          <w:sz w:val="28"/>
          <w:szCs w:val="28"/>
          <w:lang w:bidi="ru-RU"/>
        </w:rPr>
        <w:t xml:space="preserve">ПРИНЯТО: </w:t>
      </w:r>
    </w:p>
    <w:p w:rsidR="00DB7E43" w:rsidRPr="00E7774C" w:rsidRDefault="00DB7E43" w:rsidP="00DB7E43">
      <w:pPr>
        <w:widowControl w:val="0"/>
        <w:spacing w:after="0" w:line="240" w:lineRule="auto"/>
        <w:rPr>
          <w:rFonts w:ascii="Times New Roman" w:eastAsia="Courier New" w:hAnsi="Times New Roman" w:cs="Courier New"/>
          <w:color w:val="000000"/>
          <w:sz w:val="28"/>
          <w:szCs w:val="28"/>
          <w:lang w:bidi="ru-RU"/>
        </w:rPr>
      </w:pPr>
      <w:r w:rsidRPr="00E7774C">
        <w:rPr>
          <w:rFonts w:ascii="Times New Roman" w:eastAsia="Courier New" w:hAnsi="Times New Roman" w:cs="Courier New"/>
          <w:color w:val="000000"/>
          <w:sz w:val="28"/>
          <w:szCs w:val="28"/>
          <w:lang w:bidi="ru-RU"/>
        </w:rPr>
        <w:t xml:space="preserve">педагогическим советом  </w:t>
      </w:r>
    </w:p>
    <w:p w:rsidR="00DB7E43" w:rsidRPr="00E7774C" w:rsidRDefault="00DB7E43" w:rsidP="00DB7E43">
      <w:pPr>
        <w:widowControl w:val="0"/>
        <w:spacing w:after="0" w:line="240" w:lineRule="auto"/>
        <w:rPr>
          <w:rFonts w:ascii="Times New Roman" w:eastAsia="Courier New" w:hAnsi="Times New Roman" w:cs="Courier New"/>
          <w:color w:val="000000"/>
          <w:sz w:val="28"/>
          <w:szCs w:val="28"/>
          <w:lang w:bidi="ru-RU"/>
        </w:rPr>
      </w:pPr>
      <w:r w:rsidRPr="00E7774C">
        <w:rPr>
          <w:rFonts w:ascii="Times New Roman" w:eastAsia="Courier New" w:hAnsi="Times New Roman" w:cs="Courier New"/>
          <w:color w:val="000000"/>
          <w:sz w:val="28"/>
          <w:szCs w:val="28"/>
          <w:lang w:bidi="ru-RU"/>
        </w:rPr>
        <w:t>МБДОУ «Детский сад №27 «Теремок»</w:t>
      </w:r>
    </w:p>
    <w:p w:rsidR="00DB7E43" w:rsidRPr="00E7774C" w:rsidRDefault="00DB7E43" w:rsidP="00DB7E43">
      <w:pPr>
        <w:widowControl w:val="0"/>
        <w:spacing w:after="0" w:line="240" w:lineRule="auto"/>
        <w:rPr>
          <w:rFonts w:ascii="Times New Roman" w:eastAsia="Courier New" w:hAnsi="Times New Roman" w:cs="Courier New"/>
          <w:color w:val="000000"/>
          <w:sz w:val="28"/>
          <w:szCs w:val="28"/>
          <w:lang w:bidi="ru-RU"/>
        </w:rPr>
      </w:pPr>
      <w:r>
        <w:rPr>
          <w:rFonts w:ascii="Times New Roman" w:eastAsia="Courier New" w:hAnsi="Times New Roman" w:cs="Courier New"/>
          <w:color w:val="000000"/>
          <w:sz w:val="28"/>
          <w:szCs w:val="28"/>
          <w:lang w:bidi="ru-RU"/>
        </w:rPr>
        <w:t>(протокол № 1 от  31 августа 2023</w:t>
      </w:r>
      <w:r w:rsidRPr="00E7774C">
        <w:rPr>
          <w:rFonts w:ascii="Times New Roman" w:eastAsia="Courier New" w:hAnsi="Times New Roman" w:cs="Courier New"/>
          <w:color w:val="000000"/>
          <w:sz w:val="28"/>
          <w:szCs w:val="28"/>
          <w:lang w:bidi="ru-RU"/>
        </w:rPr>
        <w:t xml:space="preserve"> г.)</w:t>
      </w:r>
    </w:p>
    <w:p w:rsidR="00DB7E43" w:rsidRPr="00E7774C" w:rsidRDefault="00DB7E43" w:rsidP="00DB7E43">
      <w:pPr>
        <w:widowControl w:val="0"/>
        <w:spacing w:after="0" w:line="240" w:lineRule="auto"/>
        <w:rPr>
          <w:rFonts w:ascii="Times New Roman" w:eastAsia="Courier New" w:hAnsi="Times New Roman" w:cs="Courier New"/>
          <w:color w:val="000000"/>
          <w:sz w:val="28"/>
          <w:szCs w:val="28"/>
          <w:lang w:bidi="ru-RU"/>
        </w:rPr>
      </w:pPr>
    </w:p>
    <w:p w:rsidR="00DB7E43" w:rsidRPr="00E7774C" w:rsidRDefault="00DB7E43" w:rsidP="00DB7E43">
      <w:pPr>
        <w:widowControl w:val="0"/>
        <w:spacing w:after="0" w:line="240" w:lineRule="auto"/>
        <w:rPr>
          <w:rFonts w:ascii="Times New Roman" w:eastAsia="Courier New" w:hAnsi="Times New Roman" w:cs="Courier New"/>
          <w:color w:val="000000"/>
          <w:sz w:val="28"/>
          <w:szCs w:val="28"/>
          <w:u w:val="single"/>
          <w:lang w:bidi="ru-RU"/>
        </w:rPr>
      </w:pPr>
    </w:p>
    <w:p w:rsidR="00DB7E43" w:rsidRPr="00A17E34" w:rsidRDefault="00DB7E43" w:rsidP="00DB7E43">
      <w:pPr>
        <w:widowControl w:val="0"/>
        <w:spacing w:after="0" w:line="240" w:lineRule="auto"/>
        <w:rPr>
          <w:rFonts w:ascii="Times New Roman" w:eastAsia="Courier New" w:hAnsi="Times New Roman" w:cs="Courier New"/>
          <w:b/>
          <w:color w:val="000000"/>
          <w:sz w:val="28"/>
          <w:szCs w:val="28"/>
          <w:lang w:bidi="ru-RU"/>
        </w:rPr>
      </w:pPr>
      <w:r w:rsidRPr="00A17E34">
        <w:rPr>
          <w:rFonts w:ascii="Times New Roman" w:eastAsia="Courier New" w:hAnsi="Times New Roman" w:cs="Courier New"/>
          <w:b/>
          <w:color w:val="000000"/>
          <w:sz w:val="28"/>
          <w:szCs w:val="28"/>
          <w:lang w:bidi="ru-RU"/>
        </w:rPr>
        <w:t xml:space="preserve">                                                                                     Составители:</w:t>
      </w:r>
    </w:p>
    <w:p w:rsidR="00DB7E43" w:rsidRDefault="00DB7E43" w:rsidP="00DB7E43">
      <w:pPr>
        <w:widowControl w:val="0"/>
        <w:spacing w:after="0" w:line="240" w:lineRule="auto"/>
        <w:rPr>
          <w:rFonts w:ascii="Times New Roman" w:eastAsia="Courier New" w:hAnsi="Times New Roman" w:cs="Courier New"/>
          <w:color w:val="000000"/>
          <w:sz w:val="28"/>
          <w:szCs w:val="28"/>
          <w:lang w:bidi="ru-RU"/>
        </w:rPr>
      </w:pPr>
      <w:r w:rsidRPr="00E7774C">
        <w:rPr>
          <w:rFonts w:ascii="Times New Roman" w:eastAsia="Courier New" w:hAnsi="Times New Roman" w:cs="Courier New"/>
          <w:color w:val="000000"/>
          <w:sz w:val="28"/>
          <w:szCs w:val="28"/>
          <w:lang w:bidi="ru-RU"/>
        </w:rPr>
        <w:t xml:space="preserve">                                                                             </w:t>
      </w:r>
      <w:r>
        <w:rPr>
          <w:rFonts w:ascii="Times New Roman" w:eastAsia="Courier New" w:hAnsi="Times New Roman" w:cs="Courier New"/>
          <w:color w:val="000000"/>
          <w:sz w:val="28"/>
          <w:szCs w:val="28"/>
          <w:lang w:bidi="ru-RU"/>
        </w:rPr>
        <w:t xml:space="preserve">        воспитатель Токарева И.Н</w:t>
      </w:r>
    </w:p>
    <w:p w:rsidR="00DB7E43" w:rsidRDefault="00DB7E43" w:rsidP="00DB7E43">
      <w:pPr>
        <w:widowControl w:val="0"/>
        <w:tabs>
          <w:tab w:val="left" w:pos="1465"/>
        </w:tabs>
        <w:spacing w:after="0" w:line="240" w:lineRule="auto"/>
        <w:jc w:val="center"/>
        <w:rPr>
          <w:rFonts w:ascii="Times New Roman" w:eastAsia="Courier New" w:hAnsi="Times New Roman" w:cs="Courier New"/>
          <w:color w:val="000000"/>
          <w:sz w:val="28"/>
          <w:szCs w:val="28"/>
          <w:lang w:bidi="ru-RU"/>
        </w:rPr>
      </w:pPr>
    </w:p>
    <w:p w:rsidR="00DB7E43" w:rsidRDefault="00DB7E43" w:rsidP="00DB7E43">
      <w:pPr>
        <w:widowControl w:val="0"/>
        <w:tabs>
          <w:tab w:val="left" w:pos="1465"/>
        </w:tabs>
        <w:spacing w:after="0" w:line="240" w:lineRule="auto"/>
        <w:jc w:val="center"/>
        <w:rPr>
          <w:rFonts w:ascii="Times New Roman" w:eastAsia="Courier New" w:hAnsi="Times New Roman" w:cs="Courier New"/>
          <w:color w:val="000000"/>
          <w:sz w:val="28"/>
          <w:szCs w:val="28"/>
          <w:lang w:bidi="ru-RU"/>
        </w:rPr>
      </w:pPr>
    </w:p>
    <w:p w:rsidR="00DB7E43" w:rsidRPr="00E7774C" w:rsidRDefault="00DB7E43" w:rsidP="00DB7E43">
      <w:pPr>
        <w:widowControl w:val="0"/>
        <w:tabs>
          <w:tab w:val="left" w:pos="1465"/>
        </w:tabs>
        <w:spacing w:after="0" w:line="240" w:lineRule="auto"/>
        <w:jc w:val="center"/>
        <w:rPr>
          <w:rFonts w:ascii="Times New Roman" w:eastAsia="Courier New" w:hAnsi="Times New Roman" w:cs="Courier New"/>
          <w:color w:val="000000"/>
          <w:sz w:val="28"/>
          <w:szCs w:val="28"/>
          <w:lang w:bidi="ru-RU"/>
        </w:rPr>
      </w:pPr>
      <w:r>
        <w:rPr>
          <w:rFonts w:ascii="Times New Roman" w:eastAsia="Courier New" w:hAnsi="Times New Roman" w:cs="Courier New"/>
          <w:color w:val="000000"/>
          <w:sz w:val="28"/>
          <w:szCs w:val="28"/>
          <w:lang w:bidi="ru-RU"/>
        </w:rPr>
        <w:t xml:space="preserve">2023-2024 </w:t>
      </w:r>
      <w:proofErr w:type="spellStart"/>
      <w:r>
        <w:rPr>
          <w:rFonts w:ascii="Times New Roman" w:eastAsia="Courier New" w:hAnsi="Times New Roman" w:cs="Courier New"/>
          <w:color w:val="000000"/>
          <w:sz w:val="28"/>
          <w:szCs w:val="28"/>
          <w:lang w:bidi="ru-RU"/>
        </w:rPr>
        <w:t>уч</w:t>
      </w:r>
      <w:proofErr w:type="gramStart"/>
      <w:r>
        <w:rPr>
          <w:rFonts w:ascii="Times New Roman" w:eastAsia="Courier New" w:hAnsi="Times New Roman" w:cs="Courier New"/>
          <w:color w:val="000000"/>
          <w:sz w:val="28"/>
          <w:szCs w:val="28"/>
          <w:lang w:bidi="ru-RU"/>
        </w:rPr>
        <w:t>.</w:t>
      </w:r>
      <w:r w:rsidRPr="00E7774C">
        <w:rPr>
          <w:rFonts w:ascii="Times New Roman" w:eastAsia="Courier New" w:hAnsi="Times New Roman" w:cs="Courier New"/>
          <w:color w:val="000000"/>
          <w:sz w:val="28"/>
          <w:szCs w:val="28"/>
          <w:lang w:bidi="ru-RU"/>
        </w:rPr>
        <w:t>г</w:t>
      </w:r>
      <w:proofErr w:type="gramEnd"/>
      <w:r w:rsidRPr="00E7774C">
        <w:rPr>
          <w:rFonts w:ascii="Times New Roman" w:eastAsia="Courier New" w:hAnsi="Times New Roman" w:cs="Courier New"/>
          <w:color w:val="000000"/>
          <w:sz w:val="28"/>
          <w:szCs w:val="28"/>
          <w:lang w:bidi="ru-RU"/>
        </w:rPr>
        <w:t>од</w:t>
      </w:r>
      <w:proofErr w:type="spellEnd"/>
    </w:p>
    <w:p w:rsidR="00DB7E43" w:rsidRDefault="00DB7E43" w:rsidP="00DB7E43">
      <w:pPr>
        <w:spacing w:before="100" w:beforeAutospacing="1" w:after="100" w:afterAutospacing="1" w:line="240" w:lineRule="auto"/>
        <w:rPr>
          <w:rFonts w:ascii="Times New Roman" w:eastAsia="Times New Roman" w:hAnsi="Times New Roman" w:cs="Times New Roman"/>
          <w:sz w:val="24"/>
          <w:szCs w:val="24"/>
        </w:rPr>
      </w:pPr>
    </w:p>
    <w:p w:rsidR="003B516F" w:rsidRDefault="003B516F" w:rsidP="00403D76">
      <w:pPr>
        <w:spacing w:line="240" w:lineRule="auto"/>
        <w:jc w:val="center"/>
        <w:rPr>
          <w:rFonts w:ascii="Times New Roman" w:eastAsia="Courier New" w:hAnsi="Times New Roman" w:cs="Courier New"/>
          <w:color w:val="000000"/>
          <w:sz w:val="28"/>
          <w:szCs w:val="28"/>
          <w:lang w:bidi="ru-RU"/>
        </w:rPr>
      </w:pPr>
    </w:p>
    <w:p w:rsidR="00DB7E43" w:rsidRDefault="00DB7E43" w:rsidP="00403D76">
      <w:pPr>
        <w:spacing w:line="240" w:lineRule="auto"/>
        <w:jc w:val="center"/>
        <w:rPr>
          <w:rFonts w:ascii="Times New Roman" w:eastAsia="Courier New" w:hAnsi="Times New Roman" w:cs="Courier New"/>
          <w:color w:val="000000"/>
          <w:sz w:val="28"/>
          <w:szCs w:val="28"/>
          <w:lang w:bidi="ru-RU"/>
        </w:rPr>
      </w:pPr>
    </w:p>
    <w:p w:rsidR="00F91FFE" w:rsidRPr="00DB7E43" w:rsidRDefault="00F91FFE" w:rsidP="00403D76">
      <w:pPr>
        <w:spacing w:line="240" w:lineRule="auto"/>
        <w:jc w:val="center"/>
        <w:rPr>
          <w:rFonts w:ascii="Times New Roman" w:hAnsi="Times New Roman" w:cs="Times New Roman"/>
          <w:sz w:val="28"/>
          <w:szCs w:val="28"/>
        </w:rPr>
      </w:pPr>
      <w:r w:rsidRPr="00DB7E43">
        <w:rPr>
          <w:rFonts w:ascii="Times New Roman" w:hAnsi="Times New Roman" w:cs="Times New Roman"/>
          <w:sz w:val="28"/>
          <w:szCs w:val="28"/>
        </w:rPr>
        <w:lastRenderedPageBreak/>
        <w:t>Содержание</w:t>
      </w:r>
    </w:p>
    <w:p w:rsidR="00F91FFE" w:rsidRPr="00DB7E43" w:rsidRDefault="00F91FFE" w:rsidP="00403D76">
      <w:pPr>
        <w:pStyle w:val="a4"/>
        <w:numPr>
          <w:ilvl w:val="0"/>
          <w:numId w:val="40"/>
        </w:numPr>
        <w:spacing w:line="240" w:lineRule="auto"/>
        <w:jc w:val="both"/>
        <w:rPr>
          <w:rFonts w:ascii="Times New Roman" w:hAnsi="Times New Roman" w:cs="Times New Roman"/>
          <w:sz w:val="28"/>
          <w:szCs w:val="28"/>
        </w:rPr>
      </w:pPr>
      <w:r w:rsidRPr="00DB7E43">
        <w:rPr>
          <w:rFonts w:ascii="Times New Roman" w:hAnsi="Times New Roman" w:cs="Times New Roman"/>
          <w:sz w:val="28"/>
          <w:szCs w:val="28"/>
        </w:rPr>
        <w:t>Целевой раздел.</w:t>
      </w:r>
    </w:p>
    <w:p w:rsidR="00F91FFE" w:rsidRPr="00DB7E43" w:rsidRDefault="00F91FFE" w:rsidP="00403D76">
      <w:pPr>
        <w:pStyle w:val="a4"/>
        <w:spacing w:line="240" w:lineRule="auto"/>
        <w:jc w:val="both"/>
        <w:rPr>
          <w:rFonts w:ascii="Times New Roman" w:hAnsi="Times New Roman" w:cs="Times New Roman"/>
          <w:sz w:val="28"/>
          <w:szCs w:val="28"/>
        </w:rPr>
      </w:pPr>
      <w:r w:rsidRPr="00DB7E43">
        <w:rPr>
          <w:rFonts w:ascii="Times New Roman" w:hAnsi="Times New Roman" w:cs="Times New Roman"/>
          <w:sz w:val="28"/>
          <w:szCs w:val="28"/>
        </w:rPr>
        <w:t>1.1Пояснительная записка.</w:t>
      </w:r>
    </w:p>
    <w:p w:rsidR="00F91FFE" w:rsidRPr="00DB7E43" w:rsidRDefault="00F91FFE" w:rsidP="00403D76">
      <w:pPr>
        <w:pStyle w:val="a4"/>
        <w:spacing w:line="240" w:lineRule="auto"/>
        <w:jc w:val="both"/>
        <w:rPr>
          <w:rFonts w:ascii="Times New Roman" w:hAnsi="Times New Roman" w:cs="Times New Roman"/>
          <w:sz w:val="28"/>
          <w:szCs w:val="28"/>
        </w:rPr>
      </w:pPr>
      <w:r w:rsidRPr="00DB7E43">
        <w:rPr>
          <w:rFonts w:ascii="Times New Roman" w:hAnsi="Times New Roman" w:cs="Times New Roman"/>
          <w:sz w:val="28"/>
          <w:szCs w:val="28"/>
        </w:rPr>
        <w:t>1.2Цели и задачи рабочей программы.</w:t>
      </w:r>
    </w:p>
    <w:p w:rsidR="00F91FFE" w:rsidRPr="00DB7E43" w:rsidRDefault="00F91FFE" w:rsidP="00403D76">
      <w:pPr>
        <w:pStyle w:val="a4"/>
        <w:spacing w:line="240" w:lineRule="auto"/>
        <w:jc w:val="both"/>
        <w:rPr>
          <w:rFonts w:ascii="Times New Roman" w:hAnsi="Times New Roman" w:cs="Times New Roman"/>
          <w:sz w:val="28"/>
          <w:szCs w:val="28"/>
        </w:rPr>
      </w:pPr>
      <w:r w:rsidRPr="00DB7E43">
        <w:rPr>
          <w:rFonts w:ascii="Times New Roman" w:hAnsi="Times New Roman" w:cs="Times New Roman"/>
          <w:sz w:val="28"/>
          <w:szCs w:val="28"/>
        </w:rPr>
        <w:t>1.3Планируемые результаты.</w:t>
      </w:r>
    </w:p>
    <w:p w:rsidR="00F91FFE" w:rsidRPr="00DB7E43" w:rsidRDefault="00F91FFE" w:rsidP="00403D76">
      <w:pPr>
        <w:pStyle w:val="a4"/>
        <w:numPr>
          <w:ilvl w:val="0"/>
          <w:numId w:val="40"/>
        </w:numPr>
        <w:spacing w:line="240" w:lineRule="auto"/>
        <w:jc w:val="both"/>
        <w:rPr>
          <w:rFonts w:ascii="Times New Roman" w:hAnsi="Times New Roman" w:cs="Times New Roman"/>
          <w:sz w:val="28"/>
          <w:szCs w:val="28"/>
        </w:rPr>
      </w:pPr>
      <w:r w:rsidRPr="00DB7E43">
        <w:rPr>
          <w:rFonts w:ascii="Times New Roman" w:hAnsi="Times New Roman" w:cs="Times New Roman"/>
          <w:sz w:val="28"/>
          <w:szCs w:val="28"/>
        </w:rPr>
        <w:t>Содержательный раздел.</w:t>
      </w:r>
    </w:p>
    <w:p w:rsidR="00F91FFE" w:rsidRPr="00DB7E43" w:rsidRDefault="00F91FFE" w:rsidP="00403D76">
      <w:pPr>
        <w:pStyle w:val="a4"/>
        <w:spacing w:line="240" w:lineRule="auto"/>
        <w:jc w:val="both"/>
        <w:rPr>
          <w:rFonts w:ascii="Times New Roman" w:hAnsi="Times New Roman" w:cs="Times New Roman"/>
          <w:sz w:val="28"/>
          <w:szCs w:val="28"/>
        </w:rPr>
      </w:pPr>
      <w:r w:rsidRPr="00DB7E43">
        <w:rPr>
          <w:rFonts w:ascii="Times New Roman" w:hAnsi="Times New Roman" w:cs="Times New Roman"/>
          <w:sz w:val="28"/>
          <w:szCs w:val="28"/>
        </w:rPr>
        <w:t>2.1Организация и форма работы с воспитанниками.</w:t>
      </w:r>
    </w:p>
    <w:p w:rsidR="00F91FFE" w:rsidRPr="00DB7E43" w:rsidRDefault="00F91FFE" w:rsidP="00403D76">
      <w:pPr>
        <w:pStyle w:val="a4"/>
        <w:spacing w:line="240" w:lineRule="auto"/>
        <w:jc w:val="both"/>
        <w:rPr>
          <w:rFonts w:ascii="Times New Roman" w:hAnsi="Times New Roman" w:cs="Times New Roman"/>
          <w:sz w:val="28"/>
          <w:szCs w:val="28"/>
        </w:rPr>
      </w:pPr>
      <w:r w:rsidRPr="00DB7E43">
        <w:rPr>
          <w:rFonts w:ascii="Times New Roman" w:hAnsi="Times New Roman" w:cs="Times New Roman"/>
          <w:sz w:val="28"/>
          <w:szCs w:val="28"/>
        </w:rPr>
        <w:t xml:space="preserve">2.2Календарно </w:t>
      </w:r>
      <w:proofErr w:type="gramStart"/>
      <w:r w:rsidRPr="00DB7E43">
        <w:rPr>
          <w:rFonts w:ascii="Times New Roman" w:hAnsi="Times New Roman" w:cs="Times New Roman"/>
          <w:sz w:val="28"/>
          <w:szCs w:val="28"/>
        </w:rPr>
        <w:t>–т</w:t>
      </w:r>
      <w:proofErr w:type="gramEnd"/>
      <w:r w:rsidRPr="00DB7E43">
        <w:rPr>
          <w:rFonts w:ascii="Times New Roman" w:hAnsi="Times New Roman" w:cs="Times New Roman"/>
          <w:sz w:val="28"/>
          <w:szCs w:val="28"/>
        </w:rPr>
        <w:t>ематическое планирование.</w:t>
      </w:r>
    </w:p>
    <w:p w:rsidR="00F91FFE" w:rsidRPr="00DB7E43" w:rsidRDefault="00F91FFE" w:rsidP="00403D76">
      <w:pPr>
        <w:pStyle w:val="a4"/>
        <w:spacing w:line="240" w:lineRule="auto"/>
        <w:jc w:val="both"/>
        <w:rPr>
          <w:rFonts w:ascii="Times New Roman" w:hAnsi="Times New Roman" w:cs="Times New Roman"/>
          <w:sz w:val="28"/>
          <w:szCs w:val="28"/>
        </w:rPr>
      </w:pPr>
      <w:r w:rsidRPr="00DB7E43">
        <w:rPr>
          <w:rFonts w:ascii="Times New Roman" w:hAnsi="Times New Roman" w:cs="Times New Roman"/>
          <w:sz w:val="28"/>
          <w:szCs w:val="28"/>
        </w:rPr>
        <w:t>2.3Формы работы с семьёй.</w:t>
      </w:r>
    </w:p>
    <w:p w:rsidR="00F91FFE" w:rsidRPr="00DB7E43" w:rsidRDefault="00F91FFE" w:rsidP="00403D76">
      <w:pPr>
        <w:pStyle w:val="a4"/>
        <w:numPr>
          <w:ilvl w:val="0"/>
          <w:numId w:val="40"/>
        </w:numPr>
        <w:spacing w:line="240" w:lineRule="auto"/>
        <w:jc w:val="both"/>
        <w:rPr>
          <w:rFonts w:ascii="Times New Roman" w:hAnsi="Times New Roman" w:cs="Times New Roman"/>
          <w:sz w:val="28"/>
          <w:szCs w:val="28"/>
        </w:rPr>
      </w:pPr>
      <w:r w:rsidRPr="00DB7E43">
        <w:rPr>
          <w:rFonts w:ascii="Times New Roman" w:hAnsi="Times New Roman" w:cs="Times New Roman"/>
          <w:sz w:val="28"/>
          <w:szCs w:val="28"/>
        </w:rPr>
        <w:t>Организационный раздел.</w:t>
      </w:r>
    </w:p>
    <w:p w:rsidR="00F91FFE" w:rsidRPr="00DB7E43" w:rsidRDefault="00F91FFE" w:rsidP="00403D76">
      <w:pPr>
        <w:pStyle w:val="a4"/>
        <w:spacing w:line="240" w:lineRule="auto"/>
        <w:jc w:val="both"/>
        <w:rPr>
          <w:rFonts w:ascii="Times New Roman" w:hAnsi="Times New Roman" w:cs="Times New Roman"/>
          <w:sz w:val="28"/>
          <w:szCs w:val="28"/>
        </w:rPr>
      </w:pPr>
      <w:r w:rsidRPr="00DB7E43">
        <w:rPr>
          <w:rFonts w:ascii="Times New Roman" w:hAnsi="Times New Roman" w:cs="Times New Roman"/>
          <w:sz w:val="28"/>
          <w:szCs w:val="28"/>
        </w:rPr>
        <w:t>3.1Предметно-развивающая среда.</w:t>
      </w:r>
    </w:p>
    <w:p w:rsidR="00F91FFE" w:rsidRPr="00DB7E43" w:rsidRDefault="00F91FFE" w:rsidP="00403D76">
      <w:pPr>
        <w:pStyle w:val="a4"/>
        <w:spacing w:line="240" w:lineRule="auto"/>
        <w:jc w:val="both"/>
        <w:rPr>
          <w:rFonts w:ascii="Times New Roman" w:hAnsi="Times New Roman" w:cs="Times New Roman"/>
          <w:sz w:val="28"/>
          <w:szCs w:val="28"/>
        </w:rPr>
      </w:pPr>
      <w:r w:rsidRPr="00DB7E43">
        <w:rPr>
          <w:rFonts w:ascii="Times New Roman" w:hAnsi="Times New Roman" w:cs="Times New Roman"/>
          <w:sz w:val="28"/>
          <w:szCs w:val="28"/>
        </w:rPr>
        <w:t>3.2Циклограмма дополнительно образовательной деятельности.</w:t>
      </w:r>
    </w:p>
    <w:p w:rsidR="00F91FFE" w:rsidRPr="00DB7E43" w:rsidRDefault="00F91FFE" w:rsidP="00403D76">
      <w:pPr>
        <w:pStyle w:val="a4"/>
        <w:spacing w:line="240" w:lineRule="auto"/>
        <w:jc w:val="both"/>
        <w:rPr>
          <w:rFonts w:ascii="Times New Roman" w:hAnsi="Times New Roman" w:cs="Times New Roman"/>
          <w:sz w:val="28"/>
          <w:szCs w:val="28"/>
        </w:rPr>
      </w:pPr>
      <w:r w:rsidRPr="00DB7E43">
        <w:rPr>
          <w:rFonts w:ascii="Times New Roman" w:hAnsi="Times New Roman" w:cs="Times New Roman"/>
          <w:sz w:val="28"/>
          <w:szCs w:val="28"/>
        </w:rPr>
        <w:t>3.3Перечень методических пособий, обеспечивающих реализацию образовательной деятельности.</w:t>
      </w:r>
    </w:p>
    <w:p w:rsidR="00F91FFE" w:rsidRPr="00585BC0" w:rsidRDefault="00F91FFE" w:rsidP="00403D76">
      <w:pPr>
        <w:spacing w:after="0" w:line="240" w:lineRule="auto"/>
        <w:jc w:val="center"/>
        <w:rPr>
          <w:rFonts w:ascii="Times New Roman" w:eastAsia="Calibri" w:hAnsi="Times New Roman" w:cs="Times New Roman"/>
          <w:b/>
          <w:sz w:val="28"/>
          <w:szCs w:val="28"/>
          <w:u w:val="single"/>
        </w:rPr>
      </w:pPr>
      <w:r w:rsidRPr="00585BC0">
        <w:rPr>
          <w:rFonts w:ascii="Times New Roman" w:eastAsia="Calibri" w:hAnsi="Times New Roman" w:cs="Times New Roman"/>
          <w:b/>
          <w:sz w:val="28"/>
          <w:szCs w:val="28"/>
          <w:u w:val="single"/>
        </w:rPr>
        <w:t>1.1Пояснительная записка</w:t>
      </w:r>
    </w:p>
    <w:p w:rsidR="00585BC0" w:rsidRPr="00916156" w:rsidRDefault="00585BC0"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Сенсорное развитие (от лат. </w:t>
      </w:r>
      <w:proofErr w:type="spellStart"/>
      <w:r w:rsidRPr="00916156">
        <w:rPr>
          <w:rFonts w:ascii="Times New Roman" w:eastAsia="Times New Roman" w:hAnsi="Times New Roman" w:cs="Times New Roman"/>
          <w:sz w:val="28"/>
          <w:szCs w:val="28"/>
        </w:rPr>
        <w:t>sensus</w:t>
      </w:r>
      <w:proofErr w:type="spellEnd"/>
      <w:r w:rsidRPr="00916156">
        <w:rPr>
          <w:rFonts w:ascii="Times New Roman" w:eastAsia="Times New Roman" w:hAnsi="Times New Roman" w:cs="Times New Roman"/>
          <w:sz w:val="28"/>
          <w:szCs w:val="28"/>
        </w:rPr>
        <w:t xml:space="preserve"> — чувство, ощущение) предполагает формирование у ребенка процессов восприятия и представлений о предметах, объектах и явлениях окружающего мира. </w:t>
      </w:r>
    </w:p>
    <w:p w:rsidR="00585BC0" w:rsidRPr="00916156" w:rsidRDefault="00585BC0"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Малыш рождается на свет с готовыми к функционированию органами чувств.</w:t>
      </w:r>
    </w:p>
    <w:p w:rsidR="00DB7E43" w:rsidRDefault="00585BC0"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Но это лишь предпосылки для восприятия окружающей действительности. Полноценное сенсорное развитие осуществляется только в процессе сенсорного воспитания, когда у детей целенаправленно формируются эталонные представления о цвете, форме, величине, о признаках и свойствах различных предметов и материалов, их положении в пространстве и др., развиваются все виды восприятия, тем самым закладывается основа для развития умственной деятельности. Сенсорное воспитание создает необходимые предпосылки для формирования психических функций, имеющих первостепенное значение для возможности дальнейшего обучения. Оно направлено на развитие зрительного, слухового, тактильного, кинетического, кинестетического и других видов ощущений и восприятий. </w:t>
      </w:r>
    </w:p>
    <w:p w:rsidR="00DB7E43" w:rsidRDefault="00585BC0"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Ведущую роль </w:t>
      </w:r>
      <w:proofErr w:type="spellStart"/>
      <w:r w:rsidRPr="00916156">
        <w:rPr>
          <w:rFonts w:ascii="Times New Roman" w:eastAsia="Times New Roman" w:hAnsi="Times New Roman" w:cs="Times New Roman"/>
          <w:sz w:val="28"/>
          <w:szCs w:val="28"/>
        </w:rPr>
        <w:t>сенсомоторики</w:t>
      </w:r>
      <w:proofErr w:type="spellEnd"/>
      <w:r w:rsidRPr="00916156">
        <w:rPr>
          <w:rFonts w:ascii="Times New Roman" w:eastAsia="Times New Roman" w:hAnsi="Times New Roman" w:cs="Times New Roman"/>
          <w:sz w:val="28"/>
          <w:szCs w:val="28"/>
        </w:rPr>
        <w:t xml:space="preserve"> при восприятии и познании различных предметов с помощью активного осязания подчеркивали Б. Г. Ананьев, А. В. Запорожец и др. Сочетание работы кожно-механического и двигательного анализаторов обеспечивает информацию о размерах, форме, твердости, соотношении частей и других характеристик ощупываемых предметов. Развитие сенсорных действий ребенка происходит не само собой, а лишь в ходе усвоения общественного сенсорного опыта, под влиянием практики и обучения. Эффективность этого процесса значительно повышается, если ребенка специально обучают способом обследования предметов с применением соответствующих сенсорных эталонов. Итак, сенсорное развитие, с одной стороны, составляет фундамент общего умственного развития ребенка, а с другой — имеет самостоятельное значение, так как полноценное восприятие является базовым для успешного овладения многими видами деятельности. </w:t>
      </w:r>
    </w:p>
    <w:p w:rsidR="00DB7E43" w:rsidRDefault="00585BC0"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Ранний этап развития ребенка предполагает формирование широкой ориентировки в предметном окружении. </w:t>
      </w:r>
    </w:p>
    <w:p w:rsidR="00DB7E43" w:rsidRDefault="00585BC0"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То есть не только традиционное ознакомление с цветом, формой, величиной предметов, но и совершенствование звукового анализа речи, формирование музыкального слуха, развитие мышечного чувства и др. с учетом той важной роли, которую играют эти процессы в осуществлении музыкальной, изобразительной деятельности, речевого общения, простейших трудовых операций (А. В. Запорожец, А. П. Усова). </w:t>
      </w:r>
    </w:p>
    <w:p w:rsidR="00DB7E43" w:rsidRDefault="00585BC0"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Необходимость точно и полно воспринимать свойства предметов ясно возникает перед ребенком в тех случаях, когда он должен эти свойства воссоздать в процессе своей деятельности, так как от того, насколько успешно осуществляется восприятие, зависит результат. </w:t>
      </w:r>
    </w:p>
    <w:p w:rsidR="00585BC0" w:rsidRPr="00916156" w:rsidRDefault="00585BC0"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Познание свойств и каче</w:t>
      </w:r>
      <w:proofErr w:type="gramStart"/>
      <w:r w:rsidRPr="00916156">
        <w:rPr>
          <w:rFonts w:ascii="Times New Roman" w:eastAsia="Times New Roman" w:hAnsi="Times New Roman" w:cs="Times New Roman"/>
          <w:sz w:val="28"/>
          <w:szCs w:val="28"/>
        </w:rPr>
        <w:t>ств пр</w:t>
      </w:r>
      <w:proofErr w:type="gramEnd"/>
      <w:r w:rsidRPr="00916156">
        <w:rPr>
          <w:rFonts w:ascii="Times New Roman" w:eastAsia="Times New Roman" w:hAnsi="Times New Roman" w:cs="Times New Roman"/>
          <w:sz w:val="28"/>
          <w:szCs w:val="28"/>
        </w:rPr>
        <w:t xml:space="preserve">едметов, явлений, овладение обобщенными знаниями и умениями, связанными с ориентировкой в окружающем, происходят в процессе различных видов содержательной деятельности (изначально — в процессе предметной деятельности). На этой позиции базируется современная система сенсорного развития детей в отечественной науке (В. Н. Аванесова, Л. А. </w:t>
      </w:r>
      <w:proofErr w:type="spellStart"/>
      <w:r w:rsidRPr="00916156">
        <w:rPr>
          <w:rFonts w:ascii="Times New Roman" w:eastAsia="Times New Roman" w:hAnsi="Times New Roman" w:cs="Times New Roman"/>
          <w:sz w:val="28"/>
          <w:szCs w:val="28"/>
        </w:rPr>
        <w:t>Венгер</w:t>
      </w:r>
      <w:proofErr w:type="spellEnd"/>
      <w:r w:rsidRPr="00916156">
        <w:rPr>
          <w:rFonts w:ascii="Times New Roman" w:eastAsia="Times New Roman" w:hAnsi="Times New Roman" w:cs="Times New Roman"/>
          <w:sz w:val="28"/>
          <w:szCs w:val="28"/>
        </w:rPr>
        <w:t xml:space="preserve">, А. Н. Лебедева, Н. Н. </w:t>
      </w:r>
      <w:proofErr w:type="spellStart"/>
      <w:r w:rsidRPr="00916156">
        <w:rPr>
          <w:rFonts w:ascii="Times New Roman" w:eastAsia="Times New Roman" w:hAnsi="Times New Roman" w:cs="Times New Roman"/>
          <w:sz w:val="28"/>
          <w:szCs w:val="28"/>
        </w:rPr>
        <w:t>Поддьяков</w:t>
      </w:r>
      <w:proofErr w:type="spellEnd"/>
      <w:r w:rsidRPr="00916156">
        <w:rPr>
          <w:rFonts w:ascii="Times New Roman" w:eastAsia="Times New Roman" w:hAnsi="Times New Roman" w:cs="Times New Roman"/>
          <w:sz w:val="28"/>
          <w:szCs w:val="28"/>
        </w:rPr>
        <w:t xml:space="preserve">, Н. П. </w:t>
      </w:r>
      <w:proofErr w:type="spellStart"/>
      <w:r w:rsidRPr="00916156">
        <w:rPr>
          <w:rFonts w:ascii="Times New Roman" w:eastAsia="Times New Roman" w:hAnsi="Times New Roman" w:cs="Times New Roman"/>
          <w:sz w:val="28"/>
          <w:szCs w:val="28"/>
        </w:rPr>
        <w:t>Сакулина</w:t>
      </w:r>
      <w:proofErr w:type="spellEnd"/>
      <w:r w:rsidRPr="00916156">
        <w:rPr>
          <w:rFonts w:ascii="Times New Roman" w:eastAsia="Times New Roman" w:hAnsi="Times New Roman" w:cs="Times New Roman"/>
          <w:sz w:val="28"/>
          <w:szCs w:val="28"/>
        </w:rPr>
        <w:t xml:space="preserve"> и др.). </w:t>
      </w:r>
    </w:p>
    <w:p w:rsidR="00585BC0" w:rsidRPr="00F91FFE" w:rsidRDefault="00585BC0" w:rsidP="00403D76">
      <w:pPr>
        <w:spacing w:after="0" w:line="240" w:lineRule="auto"/>
        <w:rPr>
          <w:rFonts w:ascii="Times New Roman" w:eastAsia="Calibri" w:hAnsi="Times New Roman" w:cs="Times New Roman"/>
          <w:b/>
          <w:color w:val="FF0000"/>
          <w:sz w:val="28"/>
          <w:szCs w:val="28"/>
          <w:u w:val="single"/>
        </w:rPr>
      </w:pPr>
    </w:p>
    <w:p w:rsidR="00585BC0" w:rsidRPr="00585BC0" w:rsidRDefault="00F91FFE" w:rsidP="00403D76">
      <w:pPr>
        <w:spacing w:before="100" w:beforeAutospacing="1" w:after="100" w:afterAutospacing="1" w:line="240" w:lineRule="auto"/>
        <w:jc w:val="center"/>
        <w:rPr>
          <w:rFonts w:ascii="Times New Roman" w:hAnsi="Times New Roman" w:cs="Times New Roman"/>
          <w:b/>
          <w:sz w:val="28"/>
          <w:szCs w:val="28"/>
          <w:u w:val="single"/>
        </w:rPr>
      </w:pPr>
      <w:r w:rsidRPr="00585BC0">
        <w:rPr>
          <w:rFonts w:ascii="Times New Roman" w:hAnsi="Times New Roman" w:cs="Times New Roman"/>
          <w:b/>
          <w:sz w:val="28"/>
          <w:szCs w:val="28"/>
          <w:u w:val="single"/>
        </w:rPr>
        <w:t>1.2Цели и задачи рабочей  программы:</w:t>
      </w:r>
    </w:p>
    <w:p w:rsidR="00585BC0" w:rsidRPr="00916156" w:rsidRDefault="00DB7E43" w:rsidP="00403D76">
      <w:pPr>
        <w:spacing w:before="100" w:beforeAutospacing="1" w:after="100" w:afterAutospacing="1" w:line="240" w:lineRule="auto"/>
        <w:jc w:val="both"/>
        <w:rPr>
          <w:rFonts w:ascii="Times New Roman" w:eastAsia="Times New Roman" w:hAnsi="Times New Roman" w:cs="Times New Roman"/>
          <w:sz w:val="28"/>
          <w:szCs w:val="28"/>
        </w:rPr>
      </w:pPr>
      <w:r w:rsidRPr="00DB7E43">
        <w:rPr>
          <w:rFonts w:ascii="Times New Roman" w:hAnsi="Times New Roman" w:cs="Times New Roman"/>
          <w:b/>
          <w:sz w:val="28"/>
          <w:szCs w:val="28"/>
        </w:rPr>
        <w:t>Цель:</w:t>
      </w:r>
      <w:r>
        <w:rPr>
          <w:rFonts w:ascii="Times New Roman" w:hAnsi="Times New Roman" w:cs="Times New Roman"/>
          <w:b/>
          <w:sz w:val="28"/>
          <w:szCs w:val="28"/>
        </w:rPr>
        <w:t xml:space="preserve">  </w:t>
      </w:r>
      <w:r>
        <w:rPr>
          <w:rFonts w:ascii="Times New Roman" w:eastAsia="Times New Roman" w:hAnsi="Times New Roman" w:cs="Times New Roman"/>
          <w:sz w:val="28"/>
          <w:szCs w:val="28"/>
        </w:rPr>
        <w:t>р</w:t>
      </w:r>
      <w:r w:rsidR="00585BC0" w:rsidRPr="00916156">
        <w:rPr>
          <w:rFonts w:ascii="Times New Roman" w:eastAsia="Times New Roman" w:hAnsi="Times New Roman" w:cs="Times New Roman"/>
          <w:sz w:val="28"/>
          <w:szCs w:val="28"/>
        </w:rPr>
        <w:t>азвитие умственных способностей у детей младшего дошкольного возраста через сенсорное развитие.</w:t>
      </w:r>
    </w:p>
    <w:p w:rsidR="00585BC0" w:rsidRPr="00916156" w:rsidRDefault="00585BC0" w:rsidP="00403D7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Задачи:</w:t>
      </w:r>
    </w:p>
    <w:p w:rsidR="00585BC0" w:rsidRPr="00916156" w:rsidRDefault="00585BC0" w:rsidP="00403D76">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Дать детям представления о сенсорных эталонах, являющихся образцами основных разновидностей каждого свойства: 6, затем 7 цветов спектра, 5 геометрических фигур, 3 градации величины.</w:t>
      </w:r>
    </w:p>
    <w:p w:rsidR="00585BC0" w:rsidRPr="00916156" w:rsidRDefault="00585BC0" w:rsidP="00403D76">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Формировать познавательную активность детей при проведении непосредственной обучающей деятельности (игры, дидактические упражнения, эксперименты, игровые задания и поручения).</w:t>
      </w:r>
    </w:p>
    <w:p w:rsidR="00585BC0" w:rsidRPr="00916156" w:rsidRDefault="00585BC0" w:rsidP="00403D76">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Закрепить четкие представления о разновидностях каждого свойства. </w:t>
      </w:r>
    </w:p>
    <w:p w:rsidR="00F91FFE" w:rsidRPr="00403D76" w:rsidRDefault="00585BC0" w:rsidP="00403D76">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Научить правильно, понимать слова: «форма», «цвет», «такой же». Т.к. «величина» не имеет «абсолютного» значения, учить воспринимать ее только в сравнении с другой величиной.</w:t>
      </w:r>
    </w:p>
    <w:p w:rsidR="00585BC0" w:rsidRDefault="00F91FFE" w:rsidP="00403D76">
      <w:pPr>
        <w:spacing w:after="0" w:line="240" w:lineRule="auto"/>
        <w:jc w:val="center"/>
        <w:rPr>
          <w:rFonts w:ascii="Times New Roman" w:hAnsi="Times New Roman" w:cs="Times New Roman"/>
          <w:b/>
          <w:sz w:val="28"/>
          <w:szCs w:val="28"/>
        </w:rPr>
      </w:pPr>
      <w:r w:rsidRPr="00403D76">
        <w:rPr>
          <w:rFonts w:ascii="Times New Roman" w:hAnsi="Times New Roman" w:cs="Times New Roman"/>
          <w:b/>
          <w:sz w:val="28"/>
          <w:szCs w:val="28"/>
        </w:rPr>
        <w:t>1.3</w:t>
      </w:r>
      <w:r w:rsidR="00585BC0" w:rsidRPr="00403D76">
        <w:rPr>
          <w:rFonts w:ascii="Times New Roman" w:hAnsi="Times New Roman" w:cs="Times New Roman"/>
          <w:b/>
          <w:sz w:val="28"/>
          <w:szCs w:val="28"/>
        </w:rPr>
        <w:t xml:space="preserve"> </w:t>
      </w:r>
      <w:r w:rsidR="00403D76">
        <w:rPr>
          <w:rFonts w:ascii="Times New Roman" w:hAnsi="Times New Roman" w:cs="Times New Roman"/>
          <w:b/>
          <w:sz w:val="28"/>
          <w:szCs w:val="28"/>
        </w:rPr>
        <w:t>Планируемые результаты</w:t>
      </w:r>
    </w:p>
    <w:p w:rsidR="00CF67D7" w:rsidRPr="00CF67D7" w:rsidRDefault="00CF67D7" w:rsidP="00CF67D7">
      <w:pPr>
        <w:shd w:val="clear" w:color="auto" w:fill="FFFFFF"/>
        <w:spacing w:before="100" w:beforeAutospacing="1" w:after="0" w:afterAutospacing="1" w:line="240" w:lineRule="auto"/>
        <w:ind w:left="1110"/>
        <w:rPr>
          <w:rFonts w:ascii="Times New Roman" w:eastAsia="Times New Roman" w:hAnsi="Times New Roman" w:cs="Times New Roman"/>
          <w:color w:val="000000"/>
          <w:sz w:val="28"/>
          <w:szCs w:val="28"/>
        </w:rPr>
      </w:pPr>
      <w:r w:rsidRPr="00CF67D7">
        <w:rPr>
          <w:rFonts w:ascii="Times New Roman" w:eastAsia="Times New Roman" w:hAnsi="Times New Roman" w:cs="Times New Roman"/>
          <w:color w:val="000000"/>
          <w:sz w:val="28"/>
          <w:szCs w:val="28"/>
        </w:rPr>
        <w:t>В результате освоения программы воспитанники будут:</w:t>
      </w:r>
    </w:p>
    <w:p w:rsidR="00CF67D7" w:rsidRPr="00CF67D7" w:rsidRDefault="00CF67D7" w:rsidP="00CF67D7">
      <w:pPr>
        <w:shd w:val="clear" w:color="auto" w:fill="FFFFFF"/>
        <w:spacing w:after="0" w:line="240" w:lineRule="auto"/>
        <w:ind w:left="1110"/>
        <w:rPr>
          <w:rFonts w:ascii="Times New Roman" w:eastAsia="Times New Roman" w:hAnsi="Times New Roman" w:cs="Times New Roman"/>
          <w:color w:val="000000"/>
          <w:sz w:val="28"/>
          <w:szCs w:val="28"/>
        </w:rPr>
      </w:pPr>
      <w:r w:rsidRPr="00CF67D7">
        <w:rPr>
          <w:rFonts w:ascii="Times New Roman" w:eastAsia="Times New Roman" w:hAnsi="Times New Roman" w:cs="Times New Roman"/>
          <w:color w:val="000000"/>
          <w:sz w:val="28"/>
          <w:szCs w:val="28"/>
        </w:rPr>
        <w:t>-</w:t>
      </w:r>
      <w:r w:rsidRPr="00CF67D7">
        <w:rPr>
          <w:rFonts w:ascii="Times New Roman" w:eastAsia="Times New Roman" w:hAnsi="Times New Roman" w:cs="Times New Roman"/>
          <w:b/>
          <w:bCs/>
          <w:i/>
          <w:iCs/>
          <w:color w:val="000000"/>
          <w:sz w:val="28"/>
          <w:szCs w:val="28"/>
          <w:u w:val="single"/>
        </w:rPr>
        <w:t>знать:</w:t>
      </w:r>
      <w:r w:rsidRPr="00CF67D7">
        <w:rPr>
          <w:rFonts w:ascii="Times New Roman" w:eastAsia="Times New Roman" w:hAnsi="Times New Roman" w:cs="Times New Roman"/>
          <w:color w:val="000000"/>
          <w:sz w:val="28"/>
          <w:szCs w:val="28"/>
        </w:rPr>
        <w:t> </w:t>
      </w:r>
    </w:p>
    <w:p w:rsidR="00CF67D7" w:rsidRPr="00CF67D7" w:rsidRDefault="00CF67D7" w:rsidP="00CF67D7">
      <w:pPr>
        <w:shd w:val="clear" w:color="auto" w:fill="FFFFFF"/>
        <w:spacing w:after="0" w:line="240" w:lineRule="auto"/>
        <w:ind w:left="1110"/>
        <w:rPr>
          <w:rFonts w:ascii="Times New Roman" w:eastAsia="Times New Roman" w:hAnsi="Times New Roman" w:cs="Times New Roman"/>
          <w:color w:val="000000"/>
          <w:sz w:val="28"/>
          <w:szCs w:val="28"/>
        </w:rPr>
      </w:pPr>
      <w:r w:rsidRPr="00CF67D7">
        <w:rPr>
          <w:rFonts w:ascii="Times New Roman" w:eastAsia="Times New Roman" w:hAnsi="Times New Roman" w:cs="Times New Roman"/>
          <w:color w:val="000000"/>
          <w:sz w:val="28"/>
          <w:szCs w:val="28"/>
        </w:rPr>
        <w:t>-шесть основных цветов спектра и их названия, оттенки цветов и их названия, систему цветов,</w:t>
      </w:r>
    </w:p>
    <w:p w:rsidR="00CF67D7" w:rsidRPr="00CF67D7" w:rsidRDefault="00CF67D7" w:rsidP="00CF67D7">
      <w:pPr>
        <w:shd w:val="clear" w:color="auto" w:fill="FFFFFF"/>
        <w:spacing w:after="0" w:line="240" w:lineRule="auto"/>
        <w:ind w:left="1110"/>
        <w:rPr>
          <w:rFonts w:ascii="Times New Roman" w:eastAsia="Times New Roman" w:hAnsi="Times New Roman" w:cs="Times New Roman"/>
          <w:color w:val="000000"/>
          <w:sz w:val="28"/>
          <w:szCs w:val="28"/>
        </w:rPr>
      </w:pPr>
      <w:r w:rsidRPr="00CF67D7">
        <w:rPr>
          <w:rFonts w:ascii="Times New Roman" w:eastAsia="Times New Roman" w:hAnsi="Times New Roman" w:cs="Times New Roman"/>
          <w:color w:val="000000"/>
          <w:sz w:val="28"/>
          <w:szCs w:val="28"/>
        </w:rPr>
        <w:t> </w:t>
      </w:r>
      <w:proofErr w:type="gramStart"/>
      <w:r w:rsidRPr="00CF67D7">
        <w:rPr>
          <w:rFonts w:ascii="Times New Roman" w:eastAsia="Times New Roman" w:hAnsi="Times New Roman" w:cs="Times New Roman"/>
          <w:color w:val="000000"/>
          <w:sz w:val="28"/>
          <w:szCs w:val="28"/>
        </w:rPr>
        <w:t>-пять геометрических форм (квадрат, круг, треугольник, овал, прямоугольник) и их названия,</w:t>
      </w:r>
      <w:proofErr w:type="gramEnd"/>
    </w:p>
    <w:p w:rsidR="00CF67D7" w:rsidRPr="00CF67D7" w:rsidRDefault="00CF67D7" w:rsidP="00CF67D7">
      <w:pPr>
        <w:shd w:val="clear" w:color="auto" w:fill="FFFFFF"/>
        <w:spacing w:after="0" w:line="240" w:lineRule="auto"/>
        <w:ind w:left="1110"/>
        <w:rPr>
          <w:rFonts w:ascii="Times New Roman" w:eastAsia="Times New Roman" w:hAnsi="Times New Roman" w:cs="Times New Roman"/>
          <w:color w:val="000000"/>
          <w:sz w:val="28"/>
          <w:szCs w:val="28"/>
        </w:rPr>
      </w:pPr>
      <w:r w:rsidRPr="00CF67D7">
        <w:rPr>
          <w:rFonts w:ascii="Times New Roman" w:eastAsia="Times New Roman" w:hAnsi="Times New Roman" w:cs="Times New Roman"/>
          <w:color w:val="000000"/>
          <w:sz w:val="28"/>
          <w:szCs w:val="28"/>
        </w:rPr>
        <w:t>-вкусовые качества овощей и фруктов;</w:t>
      </w:r>
    </w:p>
    <w:p w:rsidR="00CF67D7" w:rsidRPr="00CF67D7" w:rsidRDefault="00CF67D7" w:rsidP="00CF67D7">
      <w:pPr>
        <w:shd w:val="clear" w:color="auto" w:fill="FFFFFF"/>
        <w:spacing w:after="0" w:line="240" w:lineRule="auto"/>
        <w:ind w:left="1080"/>
        <w:rPr>
          <w:rFonts w:ascii="Times New Roman" w:eastAsia="Times New Roman" w:hAnsi="Times New Roman" w:cs="Times New Roman"/>
          <w:color w:val="000000"/>
          <w:sz w:val="28"/>
          <w:szCs w:val="28"/>
        </w:rPr>
      </w:pPr>
      <w:r w:rsidRPr="00CF67D7">
        <w:rPr>
          <w:rFonts w:ascii="Times New Roman" w:eastAsia="Times New Roman" w:hAnsi="Times New Roman" w:cs="Times New Roman"/>
          <w:b/>
          <w:bCs/>
          <w:i/>
          <w:iCs/>
          <w:color w:val="000000"/>
          <w:sz w:val="28"/>
          <w:szCs w:val="28"/>
          <w:u w:val="single"/>
        </w:rPr>
        <w:t>-уметь:</w:t>
      </w:r>
      <w:r w:rsidRPr="00CF67D7">
        <w:rPr>
          <w:rFonts w:ascii="Times New Roman" w:eastAsia="Times New Roman" w:hAnsi="Times New Roman" w:cs="Times New Roman"/>
          <w:color w:val="000000"/>
          <w:sz w:val="28"/>
          <w:szCs w:val="28"/>
        </w:rPr>
        <w:t> </w:t>
      </w:r>
    </w:p>
    <w:p w:rsidR="00CF67D7" w:rsidRPr="00CF67D7" w:rsidRDefault="00CF67D7" w:rsidP="00CF67D7">
      <w:pPr>
        <w:shd w:val="clear" w:color="auto" w:fill="FFFFFF"/>
        <w:spacing w:after="0" w:line="240" w:lineRule="auto"/>
        <w:ind w:left="1080"/>
        <w:rPr>
          <w:rFonts w:ascii="Times New Roman" w:eastAsia="Times New Roman" w:hAnsi="Times New Roman" w:cs="Times New Roman"/>
          <w:color w:val="000000"/>
          <w:sz w:val="28"/>
          <w:szCs w:val="28"/>
        </w:rPr>
      </w:pPr>
      <w:r w:rsidRPr="00CF67D7">
        <w:rPr>
          <w:rFonts w:ascii="Times New Roman" w:eastAsia="Times New Roman" w:hAnsi="Times New Roman" w:cs="Times New Roman"/>
          <w:color w:val="000000"/>
          <w:sz w:val="28"/>
          <w:szCs w:val="28"/>
        </w:rPr>
        <w:t>-идентифицировать цвета, геометрические фигуры, вкусовые особенности,</w:t>
      </w:r>
    </w:p>
    <w:p w:rsidR="00CF67D7" w:rsidRPr="00CF67D7" w:rsidRDefault="00CF67D7" w:rsidP="00CF67D7">
      <w:pPr>
        <w:shd w:val="clear" w:color="auto" w:fill="FFFFFF"/>
        <w:spacing w:after="0" w:line="240" w:lineRule="auto"/>
        <w:ind w:left="1080"/>
        <w:rPr>
          <w:rFonts w:ascii="Times New Roman" w:eastAsia="Times New Roman" w:hAnsi="Times New Roman" w:cs="Times New Roman"/>
          <w:color w:val="000000"/>
          <w:sz w:val="28"/>
          <w:szCs w:val="28"/>
        </w:rPr>
      </w:pPr>
      <w:r w:rsidRPr="00CF67D7">
        <w:rPr>
          <w:rFonts w:ascii="Times New Roman" w:eastAsia="Times New Roman" w:hAnsi="Times New Roman" w:cs="Times New Roman"/>
          <w:color w:val="000000"/>
          <w:sz w:val="28"/>
          <w:szCs w:val="28"/>
        </w:rPr>
        <w:t xml:space="preserve"> -подбирать предметы по образцу, </w:t>
      </w:r>
      <w:proofErr w:type="gramStart"/>
      <w:r w:rsidRPr="00CF67D7">
        <w:rPr>
          <w:rFonts w:ascii="Times New Roman" w:eastAsia="Times New Roman" w:hAnsi="Times New Roman" w:cs="Times New Roman"/>
          <w:color w:val="000000"/>
          <w:sz w:val="28"/>
          <w:szCs w:val="28"/>
        </w:rPr>
        <w:t>-г</w:t>
      </w:r>
      <w:proofErr w:type="gramEnd"/>
      <w:r w:rsidRPr="00CF67D7">
        <w:rPr>
          <w:rFonts w:ascii="Times New Roman" w:eastAsia="Times New Roman" w:hAnsi="Times New Roman" w:cs="Times New Roman"/>
          <w:color w:val="000000"/>
          <w:sz w:val="28"/>
          <w:szCs w:val="28"/>
        </w:rPr>
        <w:t>руппировать предметы по одному из признаков (форма, цвет, оттенок, вкус, величина),</w:t>
      </w:r>
    </w:p>
    <w:p w:rsidR="00CF67D7" w:rsidRPr="00CF67D7" w:rsidRDefault="00CF67D7" w:rsidP="00CF67D7">
      <w:pPr>
        <w:shd w:val="clear" w:color="auto" w:fill="FFFFFF"/>
        <w:spacing w:after="0" w:line="240" w:lineRule="auto"/>
        <w:ind w:left="1080"/>
        <w:rPr>
          <w:rFonts w:ascii="Times New Roman" w:eastAsia="Times New Roman" w:hAnsi="Times New Roman" w:cs="Times New Roman"/>
          <w:color w:val="000000"/>
          <w:sz w:val="28"/>
          <w:szCs w:val="28"/>
        </w:rPr>
      </w:pPr>
      <w:r w:rsidRPr="00CF67D7">
        <w:rPr>
          <w:rFonts w:ascii="Times New Roman" w:eastAsia="Times New Roman" w:hAnsi="Times New Roman" w:cs="Times New Roman"/>
          <w:color w:val="000000"/>
          <w:sz w:val="28"/>
          <w:szCs w:val="28"/>
        </w:rPr>
        <w:t> -сравнивать оттенки цвета, предметы по величине,</w:t>
      </w:r>
    </w:p>
    <w:p w:rsidR="00CF67D7" w:rsidRPr="00CF67D7" w:rsidRDefault="00CF67D7" w:rsidP="00CF67D7">
      <w:pPr>
        <w:shd w:val="clear" w:color="auto" w:fill="FFFFFF"/>
        <w:spacing w:after="0" w:line="240" w:lineRule="auto"/>
        <w:ind w:left="1080"/>
        <w:rPr>
          <w:rFonts w:ascii="Times New Roman" w:eastAsia="Times New Roman" w:hAnsi="Times New Roman" w:cs="Times New Roman"/>
          <w:color w:val="000000"/>
          <w:sz w:val="28"/>
          <w:szCs w:val="28"/>
        </w:rPr>
      </w:pPr>
      <w:r w:rsidRPr="00CF67D7">
        <w:rPr>
          <w:rFonts w:ascii="Times New Roman" w:eastAsia="Times New Roman" w:hAnsi="Times New Roman" w:cs="Times New Roman"/>
          <w:color w:val="000000"/>
          <w:sz w:val="28"/>
          <w:szCs w:val="28"/>
        </w:rPr>
        <w:t>-чередовать предметы по величине,</w:t>
      </w:r>
    </w:p>
    <w:p w:rsidR="00CF67D7" w:rsidRPr="00CF67D7" w:rsidRDefault="00CF67D7" w:rsidP="00CF67D7">
      <w:pPr>
        <w:shd w:val="clear" w:color="auto" w:fill="FFFFFF"/>
        <w:spacing w:after="0" w:line="240" w:lineRule="auto"/>
        <w:ind w:left="1080"/>
        <w:rPr>
          <w:rFonts w:ascii="Times New Roman" w:eastAsia="Times New Roman" w:hAnsi="Times New Roman" w:cs="Times New Roman"/>
          <w:color w:val="000000"/>
          <w:sz w:val="28"/>
          <w:szCs w:val="28"/>
        </w:rPr>
      </w:pPr>
      <w:r w:rsidRPr="00CF67D7">
        <w:rPr>
          <w:rFonts w:ascii="Times New Roman" w:eastAsia="Times New Roman" w:hAnsi="Times New Roman" w:cs="Times New Roman"/>
          <w:color w:val="000000"/>
          <w:sz w:val="28"/>
          <w:szCs w:val="28"/>
        </w:rPr>
        <w:t xml:space="preserve">-расчленять изображения предмета на составные части и воссоздавать сложную форму из частей, </w:t>
      </w:r>
      <w:proofErr w:type="gramStart"/>
      <w:r w:rsidRPr="00CF67D7">
        <w:rPr>
          <w:rFonts w:ascii="Times New Roman" w:eastAsia="Times New Roman" w:hAnsi="Times New Roman" w:cs="Times New Roman"/>
          <w:color w:val="000000"/>
          <w:sz w:val="28"/>
          <w:szCs w:val="28"/>
        </w:rPr>
        <w:t>-с</w:t>
      </w:r>
      <w:proofErr w:type="gramEnd"/>
      <w:r w:rsidRPr="00CF67D7">
        <w:rPr>
          <w:rFonts w:ascii="Times New Roman" w:eastAsia="Times New Roman" w:hAnsi="Times New Roman" w:cs="Times New Roman"/>
          <w:color w:val="000000"/>
          <w:sz w:val="28"/>
          <w:szCs w:val="28"/>
        </w:rPr>
        <w:t>опоставлять формы предметов с эталонами формы, цвета предметов с эталонами цвета,</w:t>
      </w:r>
    </w:p>
    <w:p w:rsidR="00CF67D7" w:rsidRPr="00CF67D7" w:rsidRDefault="00CF67D7" w:rsidP="00CF67D7">
      <w:pPr>
        <w:shd w:val="clear" w:color="auto" w:fill="FFFFFF"/>
        <w:spacing w:after="0" w:line="240" w:lineRule="auto"/>
        <w:ind w:left="1080"/>
        <w:rPr>
          <w:rFonts w:ascii="Times New Roman" w:eastAsia="Times New Roman" w:hAnsi="Times New Roman" w:cs="Times New Roman"/>
          <w:color w:val="000000"/>
          <w:sz w:val="28"/>
          <w:szCs w:val="28"/>
        </w:rPr>
      </w:pPr>
      <w:r w:rsidRPr="00CF67D7">
        <w:rPr>
          <w:rFonts w:ascii="Times New Roman" w:eastAsia="Times New Roman" w:hAnsi="Times New Roman" w:cs="Times New Roman"/>
          <w:color w:val="000000"/>
          <w:sz w:val="28"/>
          <w:szCs w:val="28"/>
        </w:rPr>
        <w:t> -обозначать величину предметов словами, 9 -воспринимать и воспроизводить взаимное расположение геометрических фигур на плоскости с учетом их цвета и формы,  </w:t>
      </w:r>
    </w:p>
    <w:p w:rsidR="00CF67D7" w:rsidRPr="00CF67D7" w:rsidRDefault="00CF67D7" w:rsidP="00CF67D7">
      <w:pPr>
        <w:shd w:val="clear" w:color="auto" w:fill="FFFFFF"/>
        <w:spacing w:after="0" w:line="240" w:lineRule="auto"/>
        <w:ind w:left="1080"/>
        <w:rPr>
          <w:rFonts w:ascii="Times New Roman" w:eastAsia="Times New Roman" w:hAnsi="Times New Roman" w:cs="Times New Roman"/>
          <w:color w:val="000000"/>
          <w:sz w:val="28"/>
          <w:szCs w:val="28"/>
        </w:rPr>
      </w:pPr>
      <w:r w:rsidRPr="00CF67D7">
        <w:rPr>
          <w:rFonts w:ascii="Times New Roman" w:eastAsia="Times New Roman" w:hAnsi="Times New Roman" w:cs="Times New Roman"/>
          <w:color w:val="000000"/>
          <w:sz w:val="28"/>
          <w:szCs w:val="28"/>
        </w:rPr>
        <w:t>-находить зрительно фигуру по осязательно воспринимаемому образцу,</w:t>
      </w:r>
    </w:p>
    <w:p w:rsidR="00CF67D7" w:rsidRPr="00CF67D7" w:rsidRDefault="00CF67D7" w:rsidP="00CF67D7">
      <w:pPr>
        <w:shd w:val="clear" w:color="auto" w:fill="FFFFFF"/>
        <w:spacing w:after="0" w:line="240" w:lineRule="auto"/>
        <w:ind w:left="1080"/>
        <w:rPr>
          <w:rFonts w:ascii="Times New Roman" w:eastAsia="Times New Roman" w:hAnsi="Times New Roman" w:cs="Times New Roman"/>
          <w:color w:val="000000"/>
          <w:sz w:val="28"/>
          <w:szCs w:val="28"/>
        </w:rPr>
      </w:pPr>
      <w:r w:rsidRPr="00CF67D7">
        <w:rPr>
          <w:rFonts w:ascii="Times New Roman" w:eastAsia="Times New Roman" w:hAnsi="Times New Roman" w:cs="Times New Roman"/>
          <w:color w:val="000000"/>
          <w:sz w:val="28"/>
          <w:szCs w:val="28"/>
        </w:rPr>
        <w:t>-словесно описывать формы предметов;</w:t>
      </w:r>
    </w:p>
    <w:p w:rsidR="00CF67D7" w:rsidRPr="00CF67D7" w:rsidRDefault="00CF67D7" w:rsidP="00CF67D7">
      <w:pPr>
        <w:shd w:val="clear" w:color="auto" w:fill="FFFFFF"/>
        <w:spacing w:after="0" w:line="240" w:lineRule="auto"/>
        <w:ind w:left="1080"/>
        <w:rPr>
          <w:rFonts w:ascii="Times New Roman" w:eastAsia="Times New Roman" w:hAnsi="Times New Roman" w:cs="Times New Roman"/>
          <w:color w:val="000000"/>
          <w:sz w:val="28"/>
          <w:szCs w:val="28"/>
        </w:rPr>
      </w:pPr>
      <w:r w:rsidRPr="00CF67D7">
        <w:rPr>
          <w:rFonts w:ascii="Times New Roman" w:eastAsia="Times New Roman" w:hAnsi="Times New Roman" w:cs="Times New Roman"/>
          <w:b/>
          <w:bCs/>
          <w:i/>
          <w:iCs/>
          <w:color w:val="000000"/>
          <w:sz w:val="28"/>
          <w:szCs w:val="28"/>
          <w:u w:val="single"/>
        </w:rPr>
        <w:t>-владеть:</w:t>
      </w:r>
      <w:r w:rsidRPr="00CF67D7">
        <w:rPr>
          <w:rFonts w:ascii="Times New Roman" w:eastAsia="Times New Roman" w:hAnsi="Times New Roman" w:cs="Times New Roman"/>
          <w:color w:val="000000"/>
          <w:sz w:val="28"/>
          <w:szCs w:val="28"/>
        </w:rPr>
        <w:t> </w:t>
      </w:r>
    </w:p>
    <w:p w:rsidR="00CF67D7" w:rsidRPr="00CF67D7" w:rsidRDefault="00CF67D7" w:rsidP="00CF67D7">
      <w:pPr>
        <w:shd w:val="clear" w:color="auto" w:fill="FFFFFF"/>
        <w:spacing w:after="0" w:line="240" w:lineRule="auto"/>
        <w:ind w:left="1080"/>
        <w:rPr>
          <w:rFonts w:ascii="Times New Roman" w:eastAsia="Times New Roman" w:hAnsi="Times New Roman" w:cs="Times New Roman"/>
          <w:color w:val="000000"/>
          <w:sz w:val="28"/>
          <w:szCs w:val="28"/>
        </w:rPr>
      </w:pPr>
      <w:r w:rsidRPr="00CF67D7">
        <w:rPr>
          <w:rFonts w:ascii="Times New Roman" w:eastAsia="Times New Roman" w:hAnsi="Times New Roman" w:cs="Times New Roman"/>
          <w:color w:val="000000"/>
          <w:sz w:val="28"/>
          <w:szCs w:val="28"/>
        </w:rPr>
        <w:t>-приёмами обследования формы,</w:t>
      </w:r>
    </w:p>
    <w:p w:rsidR="00CF67D7" w:rsidRPr="00CF67D7" w:rsidRDefault="00CF67D7" w:rsidP="00CF67D7">
      <w:pPr>
        <w:shd w:val="clear" w:color="auto" w:fill="FFFFFF"/>
        <w:spacing w:after="0" w:line="240" w:lineRule="auto"/>
        <w:ind w:left="1080"/>
        <w:rPr>
          <w:rFonts w:ascii="Times New Roman" w:eastAsia="Times New Roman" w:hAnsi="Times New Roman" w:cs="Times New Roman"/>
          <w:color w:val="000000"/>
          <w:sz w:val="28"/>
          <w:szCs w:val="28"/>
        </w:rPr>
      </w:pPr>
      <w:r w:rsidRPr="00CF67D7">
        <w:rPr>
          <w:rFonts w:ascii="Times New Roman" w:eastAsia="Times New Roman" w:hAnsi="Times New Roman" w:cs="Times New Roman"/>
          <w:color w:val="000000"/>
          <w:sz w:val="28"/>
          <w:szCs w:val="28"/>
        </w:rPr>
        <w:t>-действиями подбора по образцу,</w:t>
      </w:r>
    </w:p>
    <w:p w:rsidR="00CF67D7" w:rsidRPr="00CF67D7" w:rsidRDefault="00CF67D7" w:rsidP="00CF67D7">
      <w:pPr>
        <w:shd w:val="clear" w:color="auto" w:fill="FFFFFF"/>
        <w:spacing w:after="0" w:line="240" w:lineRule="auto"/>
        <w:ind w:left="1080"/>
        <w:rPr>
          <w:rFonts w:ascii="Times New Roman" w:eastAsia="Times New Roman" w:hAnsi="Times New Roman" w:cs="Times New Roman"/>
          <w:color w:val="000000"/>
          <w:sz w:val="28"/>
          <w:szCs w:val="28"/>
        </w:rPr>
      </w:pPr>
      <w:r w:rsidRPr="00CF67D7">
        <w:rPr>
          <w:rFonts w:ascii="Times New Roman" w:eastAsia="Times New Roman" w:hAnsi="Times New Roman" w:cs="Times New Roman"/>
          <w:color w:val="000000"/>
          <w:sz w:val="28"/>
          <w:szCs w:val="28"/>
        </w:rPr>
        <w:t>-способами соотнесения предметов по величине (наложение и приложение), зрительно по осязательно воспринимаемому образцу.</w:t>
      </w:r>
    </w:p>
    <w:p w:rsidR="00CF67D7" w:rsidRPr="00CF67D7" w:rsidRDefault="00CF67D7" w:rsidP="00CF67D7">
      <w:pPr>
        <w:shd w:val="clear" w:color="auto" w:fill="FFFFFF"/>
        <w:spacing w:after="0" w:line="240" w:lineRule="auto"/>
        <w:ind w:left="1080"/>
        <w:rPr>
          <w:rFonts w:ascii="Times New Roman" w:eastAsia="Times New Roman" w:hAnsi="Times New Roman" w:cs="Times New Roman"/>
          <w:color w:val="000000"/>
          <w:sz w:val="28"/>
          <w:szCs w:val="28"/>
        </w:rPr>
      </w:pPr>
      <w:r w:rsidRPr="00CF67D7">
        <w:rPr>
          <w:rFonts w:ascii="Times New Roman" w:eastAsia="Times New Roman" w:hAnsi="Times New Roman" w:cs="Times New Roman"/>
          <w:color w:val="000000"/>
          <w:sz w:val="28"/>
          <w:szCs w:val="28"/>
        </w:rPr>
        <w:t xml:space="preserve"> В результате реализации программы кружка «Мир </w:t>
      </w:r>
      <w:proofErr w:type="spellStart"/>
      <w:r w:rsidRPr="00CF67D7">
        <w:rPr>
          <w:rFonts w:ascii="Times New Roman" w:eastAsia="Times New Roman" w:hAnsi="Times New Roman" w:cs="Times New Roman"/>
          <w:color w:val="000000"/>
          <w:sz w:val="28"/>
          <w:szCs w:val="28"/>
        </w:rPr>
        <w:t>сенсорики</w:t>
      </w:r>
      <w:proofErr w:type="spellEnd"/>
      <w:r w:rsidRPr="00CF67D7">
        <w:rPr>
          <w:rFonts w:ascii="Times New Roman" w:eastAsia="Times New Roman" w:hAnsi="Times New Roman" w:cs="Times New Roman"/>
          <w:color w:val="000000"/>
          <w:sz w:val="28"/>
          <w:szCs w:val="28"/>
        </w:rPr>
        <w:t>» создаются необходимые предпосылки для формирования психических функций, имеющих первостепенное значение для возможности дальнейшего обучения, развиваются зрительный, слуховой, тактильный, кинетический, кинестетический и другие виды ощущений и восприятий.</w:t>
      </w:r>
    </w:p>
    <w:p w:rsidR="00CF67D7" w:rsidRPr="00403D76" w:rsidRDefault="00CF67D7" w:rsidP="00403D76">
      <w:pPr>
        <w:spacing w:after="0" w:line="240" w:lineRule="auto"/>
        <w:jc w:val="center"/>
        <w:rPr>
          <w:rFonts w:ascii="Times New Roman" w:eastAsia="Times New Roman" w:hAnsi="Times New Roman" w:cs="Times New Roman"/>
          <w:b/>
          <w:bCs/>
          <w:sz w:val="28"/>
          <w:szCs w:val="28"/>
        </w:rPr>
      </w:pPr>
    </w:p>
    <w:p w:rsidR="00581AA6" w:rsidRDefault="00F91FFE" w:rsidP="00DB7E43">
      <w:pPr>
        <w:spacing w:before="100" w:beforeAutospacing="1" w:after="0" w:line="240" w:lineRule="auto"/>
        <w:jc w:val="center"/>
        <w:rPr>
          <w:rFonts w:ascii="Times New Roman" w:hAnsi="Times New Roman"/>
          <w:sz w:val="28"/>
          <w:szCs w:val="28"/>
        </w:rPr>
      </w:pPr>
      <w:r w:rsidRPr="004F15D2">
        <w:rPr>
          <w:rFonts w:ascii="Times New Roman" w:hAnsi="Times New Roman" w:cs="Times New Roman"/>
          <w:b/>
          <w:sz w:val="28"/>
          <w:szCs w:val="28"/>
          <w:u w:val="single"/>
        </w:rPr>
        <w:t>2.1Организация  и формы работы с воспитанниками кружка:</w:t>
      </w:r>
    </w:p>
    <w:p w:rsidR="00DB7E43" w:rsidRDefault="00DB7E43" w:rsidP="00581AA6">
      <w:pPr>
        <w:spacing w:after="0" w:line="240" w:lineRule="auto"/>
        <w:rPr>
          <w:rFonts w:ascii="Times New Roman" w:hAnsi="Times New Roman"/>
          <w:sz w:val="28"/>
          <w:szCs w:val="28"/>
        </w:rPr>
      </w:pPr>
    </w:p>
    <w:p w:rsidR="00581AA6" w:rsidRDefault="00581AA6" w:rsidP="00581AA6">
      <w:pPr>
        <w:spacing w:after="0" w:line="240" w:lineRule="auto"/>
        <w:rPr>
          <w:rFonts w:ascii="Times New Roman" w:hAnsi="Times New Roman"/>
          <w:sz w:val="28"/>
          <w:szCs w:val="28"/>
        </w:rPr>
      </w:pPr>
      <w:r w:rsidRPr="00F27A89">
        <w:rPr>
          <w:rFonts w:ascii="Times New Roman" w:hAnsi="Times New Roman"/>
          <w:sz w:val="28"/>
          <w:szCs w:val="28"/>
        </w:rPr>
        <w:t>Кружок работает в течение учебного года (сентябрь – май - включительно), один раз в неделю – четверг. План кружка рассчитан на год. Кол-во детей пос</w:t>
      </w:r>
      <w:r>
        <w:rPr>
          <w:rFonts w:ascii="Times New Roman" w:hAnsi="Times New Roman"/>
          <w:sz w:val="28"/>
          <w:szCs w:val="28"/>
        </w:rPr>
        <w:t>ещаемых кружок «</w:t>
      </w:r>
      <w:proofErr w:type="gramStart"/>
      <w:r>
        <w:rPr>
          <w:rFonts w:ascii="Times New Roman" w:hAnsi="Times New Roman"/>
          <w:sz w:val="28"/>
          <w:szCs w:val="28"/>
        </w:rPr>
        <w:t>Веселая</w:t>
      </w:r>
      <w:proofErr w:type="gramEnd"/>
      <w:r>
        <w:rPr>
          <w:rFonts w:ascii="Times New Roman" w:hAnsi="Times New Roman"/>
          <w:sz w:val="28"/>
          <w:szCs w:val="28"/>
        </w:rPr>
        <w:t xml:space="preserve">  </w:t>
      </w:r>
      <w:proofErr w:type="spellStart"/>
      <w:r>
        <w:rPr>
          <w:rFonts w:ascii="Times New Roman" w:hAnsi="Times New Roman"/>
          <w:sz w:val="28"/>
          <w:szCs w:val="28"/>
        </w:rPr>
        <w:t>сенсорика</w:t>
      </w:r>
      <w:proofErr w:type="spellEnd"/>
      <w:r>
        <w:rPr>
          <w:rFonts w:ascii="Times New Roman" w:hAnsi="Times New Roman"/>
          <w:sz w:val="28"/>
          <w:szCs w:val="28"/>
        </w:rPr>
        <w:t xml:space="preserve">» -  8 </w:t>
      </w:r>
      <w:r w:rsidRPr="00F27A89">
        <w:rPr>
          <w:rFonts w:ascii="Times New Roman" w:hAnsi="Times New Roman"/>
          <w:sz w:val="28"/>
          <w:szCs w:val="28"/>
        </w:rPr>
        <w:t>чел. Возраст детей: от 3 до 4 лет.</w:t>
      </w:r>
    </w:p>
    <w:p w:rsidR="00581AA6" w:rsidRPr="00581AA6" w:rsidRDefault="00581AA6" w:rsidP="00581AA6">
      <w:pPr>
        <w:spacing w:after="0" w:line="240" w:lineRule="auto"/>
        <w:rPr>
          <w:rFonts w:ascii="Times New Roman" w:hAnsi="Times New Roman"/>
          <w:sz w:val="28"/>
          <w:szCs w:val="28"/>
        </w:rPr>
      </w:pPr>
      <w:r w:rsidRPr="00916156">
        <w:rPr>
          <w:rFonts w:ascii="Times New Roman" w:eastAsia="Times New Roman" w:hAnsi="Times New Roman" w:cs="Times New Roman"/>
          <w:b/>
          <w:bCs/>
          <w:sz w:val="28"/>
          <w:szCs w:val="28"/>
        </w:rPr>
        <w:t xml:space="preserve">Длительность: </w:t>
      </w:r>
      <w:r w:rsidRPr="00916156">
        <w:rPr>
          <w:rFonts w:ascii="Times New Roman" w:eastAsia="Times New Roman" w:hAnsi="Times New Roman" w:cs="Times New Roman"/>
          <w:sz w:val="28"/>
          <w:szCs w:val="28"/>
        </w:rPr>
        <w:t xml:space="preserve">кружковая работа проводится на протяжении всего учебного года один раз в неделю в виде дидактических игр и упражнений. Раз в месяц на четвертой недели проводиться итоговое занятие на закрепление пройденного материала. </w:t>
      </w:r>
    </w:p>
    <w:p w:rsidR="00581AA6" w:rsidRPr="00581AA6" w:rsidRDefault="00581AA6" w:rsidP="00581AA6">
      <w:pPr>
        <w:spacing w:after="0" w:line="240" w:lineRule="auto"/>
        <w:rPr>
          <w:rFonts w:ascii="Times New Roman" w:hAnsi="Times New Roman" w:cs="Times New Roman"/>
          <w:b/>
          <w:sz w:val="28"/>
          <w:szCs w:val="28"/>
        </w:rPr>
      </w:pPr>
      <w:r w:rsidRPr="00581AA6">
        <w:rPr>
          <w:rFonts w:ascii="Times New Roman" w:hAnsi="Times New Roman" w:cs="Times New Roman"/>
          <w:b/>
          <w:sz w:val="28"/>
          <w:szCs w:val="28"/>
        </w:rPr>
        <w:t>Формы работы:</w:t>
      </w:r>
    </w:p>
    <w:p w:rsidR="00581AA6" w:rsidRPr="00581AA6" w:rsidRDefault="00581AA6" w:rsidP="00581AA6">
      <w:pPr>
        <w:spacing w:after="0" w:line="240" w:lineRule="auto"/>
        <w:rPr>
          <w:rFonts w:ascii="Times New Roman" w:hAnsi="Times New Roman" w:cs="Times New Roman"/>
          <w:sz w:val="28"/>
          <w:szCs w:val="28"/>
        </w:rPr>
      </w:pPr>
      <w:r w:rsidRPr="00581AA6">
        <w:rPr>
          <w:rFonts w:ascii="Times New Roman" w:hAnsi="Times New Roman" w:cs="Times New Roman"/>
          <w:sz w:val="28"/>
          <w:szCs w:val="28"/>
        </w:rPr>
        <w:t xml:space="preserve"> • Игры (дидактические, развивающие, словесные).</w:t>
      </w:r>
    </w:p>
    <w:p w:rsidR="00581AA6" w:rsidRPr="00581AA6" w:rsidRDefault="00581AA6" w:rsidP="00581AA6">
      <w:pPr>
        <w:spacing w:after="0" w:line="240" w:lineRule="auto"/>
        <w:rPr>
          <w:rFonts w:ascii="Times New Roman" w:hAnsi="Times New Roman" w:cs="Times New Roman"/>
          <w:sz w:val="28"/>
          <w:szCs w:val="28"/>
        </w:rPr>
      </w:pPr>
      <w:r w:rsidRPr="00581AA6">
        <w:rPr>
          <w:rFonts w:ascii="Times New Roman" w:hAnsi="Times New Roman" w:cs="Times New Roman"/>
          <w:sz w:val="28"/>
          <w:szCs w:val="28"/>
        </w:rPr>
        <w:t xml:space="preserve">• Использование мелких игрушек. </w:t>
      </w:r>
    </w:p>
    <w:p w:rsidR="00581AA6" w:rsidRPr="00581AA6" w:rsidRDefault="00581AA6" w:rsidP="00581AA6">
      <w:pPr>
        <w:spacing w:after="0" w:line="240" w:lineRule="auto"/>
        <w:rPr>
          <w:rFonts w:ascii="Times New Roman" w:hAnsi="Times New Roman" w:cs="Times New Roman"/>
          <w:sz w:val="28"/>
          <w:szCs w:val="28"/>
        </w:rPr>
      </w:pPr>
      <w:r w:rsidRPr="00581AA6">
        <w:rPr>
          <w:rFonts w:ascii="Times New Roman" w:hAnsi="Times New Roman" w:cs="Times New Roman"/>
          <w:sz w:val="28"/>
          <w:szCs w:val="28"/>
        </w:rPr>
        <w:t xml:space="preserve">• Прослушивание аудиозаписи, использование технических средств. </w:t>
      </w:r>
    </w:p>
    <w:p w:rsidR="00581AA6" w:rsidRPr="00581AA6" w:rsidRDefault="00581AA6" w:rsidP="00581AA6">
      <w:pPr>
        <w:spacing w:after="0" w:line="240" w:lineRule="auto"/>
        <w:rPr>
          <w:rFonts w:ascii="Times New Roman" w:hAnsi="Times New Roman" w:cs="Times New Roman"/>
          <w:b/>
          <w:sz w:val="28"/>
          <w:szCs w:val="28"/>
          <w:u w:val="single"/>
        </w:rPr>
      </w:pPr>
      <w:r w:rsidRPr="00581AA6">
        <w:rPr>
          <w:rFonts w:ascii="Times New Roman" w:hAnsi="Times New Roman" w:cs="Times New Roman"/>
          <w:sz w:val="28"/>
          <w:szCs w:val="28"/>
        </w:rPr>
        <w:t>• Использование рассказов, стихов, загадок. • Задания для развития мелкой моторики.</w:t>
      </w:r>
    </w:p>
    <w:p w:rsidR="00DB7E43" w:rsidRDefault="00DB7E43" w:rsidP="00403D76">
      <w:pPr>
        <w:pStyle w:val="a4"/>
        <w:spacing w:line="240" w:lineRule="auto"/>
        <w:jc w:val="center"/>
        <w:rPr>
          <w:rFonts w:ascii="Times New Roman" w:hAnsi="Times New Roman" w:cs="Times New Roman"/>
          <w:b/>
          <w:sz w:val="28"/>
          <w:szCs w:val="28"/>
          <w:u w:val="single"/>
        </w:rPr>
      </w:pPr>
    </w:p>
    <w:p w:rsidR="00DB7E43" w:rsidRDefault="00F91FFE" w:rsidP="00403D76">
      <w:pPr>
        <w:pStyle w:val="a4"/>
        <w:spacing w:line="240" w:lineRule="auto"/>
        <w:jc w:val="center"/>
        <w:rPr>
          <w:rFonts w:ascii="Times New Roman" w:hAnsi="Times New Roman" w:cs="Times New Roman"/>
          <w:b/>
          <w:sz w:val="28"/>
          <w:szCs w:val="28"/>
          <w:u w:val="single"/>
        </w:rPr>
      </w:pPr>
      <w:r w:rsidRPr="00F46AA6">
        <w:rPr>
          <w:rFonts w:ascii="Times New Roman" w:hAnsi="Times New Roman" w:cs="Times New Roman"/>
          <w:b/>
          <w:sz w:val="28"/>
          <w:szCs w:val="28"/>
          <w:u w:val="single"/>
        </w:rPr>
        <w:t>Списочный состав детей группы «Непоседы»</w:t>
      </w:r>
    </w:p>
    <w:p w:rsidR="00F91FFE" w:rsidRPr="00F46AA6" w:rsidRDefault="00F91FFE" w:rsidP="00403D76">
      <w:pPr>
        <w:pStyle w:val="a4"/>
        <w:spacing w:line="240" w:lineRule="auto"/>
        <w:jc w:val="center"/>
        <w:rPr>
          <w:rFonts w:ascii="Times New Roman" w:hAnsi="Times New Roman" w:cs="Times New Roman"/>
          <w:b/>
          <w:sz w:val="28"/>
          <w:szCs w:val="28"/>
          <w:u w:val="single"/>
        </w:rPr>
      </w:pPr>
      <w:r w:rsidRPr="00F46AA6">
        <w:rPr>
          <w:rFonts w:ascii="Times New Roman" w:hAnsi="Times New Roman" w:cs="Times New Roman"/>
          <w:b/>
          <w:sz w:val="28"/>
          <w:szCs w:val="28"/>
          <w:u w:val="single"/>
        </w:rPr>
        <w:br/>
      </w:r>
    </w:p>
    <w:tbl>
      <w:tblPr>
        <w:tblStyle w:val="a5"/>
        <w:tblW w:w="0" w:type="auto"/>
        <w:tblInd w:w="108" w:type="dxa"/>
        <w:tblLook w:val="04A0"/>
      </w:tblPr>
      <w:tblGrid>
        <w:gridCol w:w="1044"/>
        <w:gridCol w:w="3293"/>
        <w:gridCol w:w="2868"/>
        <w:gridCol w:w="2826"/>
      </w:tblGrid>
      <w:tr w:rsidR="00F91FFE" w:rsidRPr="00F46AA6" w:rsidTr="002419B7">
        <w:tc>
          <w:tcPr>
            <w:tcW w:w="1099" w:type="dxa"/>
          </w:tcPr>
          <w:p w:rsidR="00F91FFE" w:rsidRPr="00F46AA6" w:rsidRDefault="00F91FFE" w:rsidP="00403D76">
            <w:pPr>
              <w:pStyle w:val="a4"/>
              <w:ind w:left="0"/>
              <w:rPr>
                <w:rFonts w:ascii="Times New Roman" w:hAnsi="Times New Roman" w:cs="Times New Roman"/>
                <w:sz w:val="28"/>
                <w:szCs w:val="28"/>
              </w:rPr>
            </w:pPr>
            <w:r w:rsidRPr="00F46AA6">
              <w:rPr>
                <w:rFonts w:ascii="Times New Roman" w:hAnsi="Times New Roman" w:cs="Times New Roman"/>
                <w:sz w:val="28"/>
                <w:szCs w:val="28"/>
              </w:rPr>
              <w:t>№</w:t>
            </w:r>
          </w:p>
        </w:tc>
        <w:tc>
          <w:tcPr>
            <w:tcW w:w="3479" w:type="dxa"/>
          </w:tcPr>
          <w:p w:rsidR="00F91FFE" w:rsidRPr="00F46AA6" w:rsidRDefault="00F91FFE" w:rsidP="00403D76">
            <w:pPr>
              <w:pStyle w:val="a4"/>
              <w:ind w:left="0"/>
              <w:rPr>
                <w:rFonts w:ascii="Times New Roman" w:hAnsi="Times New Roman" w:cs="Times New Roman"/>
                <w:sz w:val="28"/>
                <w:szCs w:val="28"/>
              </w:rPr>
            </w:pPr>
            <w:r w:rsidRPr="00F46AA6">
              <w:rPr>
                <w:rFonts w:ascii="Times New Roman" w:hAnsi="Times New Roman" w:cs="Times New Roman"/>
                <w:sz w:val="28"/>
                <w:szCs w:val="28"/>
              </w:rPr>
              <w:t>ФИО ребенка</w:t>
            </w:r>
          </w:p>
        </w:tc>
        <w:tc>
          <w:tcPr>
            <w:tcW w:w="3021" w:type="dxa"/>
          </w:tcPr>
          <w:p w:rsidR="00F91FFE" w:rsidRPr="00F46AA6" w:rsidRDefault="00F91FFE" w:rsidP="00403D76">
            <w:pPr>
              <w:pStyle w:val="a4"/>
              <w:ind w:left="0"/>
              <w:rPr>
                <w:rFonts w:ascii="Times New Roman" w:hAnsi="Times New Roman" w:cs="Times New Roman"/>
                <w:sz w:val="28"/>
                <w:szCs w:val="28"/>
              </w:rPr>
            </w:pPr>
            <w:r w:rsidRPr="00F46AA6">
              <w:rPr>
                <w:rFonts w:ascii="Times New Roman" w:hAnsi="Times New Roman" w:cs="Times New Roman"/>
                <w:sz w:val="28"/>
                <w:szCs w:val="28"/>
              </w:rPr>
              <w:t>Уровень на на</w:t>
            </w:r>
            <w:r>
              <w:rPr>
                <w:rFonts w:ascii="Times New Roman" w:hAnsi="Times New Roman" w:cs="Times New Roman"/>
                <w:sz w:val="28"/>
                <w:szCs w:val="28"/>
              </w:rPr>
              <w:t xml:space="preserve">чало учебного года </w:t>
            </w:r>
            <w:r w:rsidR="00403D76">
              <w:rPr>
                <w:rFonts w:ascii="Times New Roman" w:hAnsi="Times New Roman" w:cs="Times New Roman"/>
                <w:sz w:val="28"/>
                <w:szCs w:val="28"/>
              </w:rPr>
              <w:t>сентябрь 2023</w:t>
            </w:r>
            <w:r w:rsidRPr="00F46AA6">
              <w:rPr>
                <w:rFonts w:ascii="Times New Roman" w:hAnsi="Times New Roman" w:cs="Times New Roman"/>
                <w:sz w:val="28"/>
                <w:szCs w:val="28"/>
              </w:rPr>
              <w:t>года</w:t>
            </w:r>
          </w:p>
        </w:tc>
        <w:tc>
          <w:tcPr>
            <w:tcW w:w="2975" w:type="dxa"/>
          </w:tcPr>
          <w:p w:rsidR="00F91FFE" w:rsidRPr="00F46AA6" w:rsidRDefault="00F91FFE" w:rsidP="00403D76">
            <w:pPr>
              <w:pStyle w:val="a4"/>
              <w:ind w:left="0"/>
              <w:rPr>
                <w:rFonts w:ascii="Times New Roman" w:hAnsi="Times New Roman" w:cs="Times New Roman"/>
                <w:sz w:val="28"/>
                <w:szCs w:val="28"/>
              </w:rPr>
            </w:pPr>
            <w:r w:rsidRPr="00F46AA6">
              <w:rPr>
                <w:rFonts w:ascii="Times New Roman" w:hAnsi="Times New Roman" w:cs="Times New Roman"/>
                <w:sz w:val="28"/>
                <w:szCs w:val="28"/>
              </w:rPr>
              <w:t xml:space="preserve">Уровень </w:t>
            </w:r>
            <w:r w:rsidR="00403D76">
              <w:rPr>
                <w:rFonts w:ascii="Times New Roman" w:hAnsi="Times New Roman" w:cs="Times New Roman"/>
                <w:sz w:val="28"/>
                <w:szCs w:val="28"/>
              </w:rPr>
              <w:t>на конец учебного года  май 2024</w:t>
            </w:r>
            <w:r w:rsidRPr="00F46AA6">
              <w:rPr>
                <w:rFonts w:ascii="Times New Roman" w:hAnsi="Times New Roman" w:cs="Times New Roman"/>
                <w:sz w:val="28"/>
                <w:szCs w:val="28"/>
              </w:rPr>
              <w:t>года</w:t>
            </w:r>
          </w:p>
        </w:tc>
      </w:tr>
      <w:tr w:rsidR="00F91FFE" w:rsidRPr="00F46AA6" w:rsidTr="002419B7">
        <w:tc>
          <w:tcPr>
            <w:tcW w:w="1099" w:type="dxa"/>
          </w:tcPr>
          <w:p w:rsidR="00F91FFE" w:rsidRPr="00F46AA6" w:rsidRDefault="00F91FFE" w:rsidP="00403D76">
            <w:pPr>
              <w:pStyle w:val="a4"/>
              <w:ind w:left="0"/>
              <w:rPr>
                <w:rFonts w:ascii="Times New Roman" w:hAnsi="Times New Roman" w:cs="Times New Roman"/>
                <w:sz w:val="24"/>
                <w:szCs w:val="24"/>
              </w:rPr>
            </w:pPr>
            <w:r w:rsidRPr="00F46AA6">
              <w:rPr>
                <w:rFonts w:ascii="Times New Roman" w:hAnsi="Times New Roman" w:cs="Times New Roman"/>
                <w:sz w:val="24"/>
                <w:szCs w:val="24"/>
              </w:rPr>
              <w:t>1</w:t>
            </w:r>
          </w:p>
        </w:tc>
        <w:tc>
          <w:tcPr>
            <w:tcW w:w="3479" w:type="dxa"/>
          </w:tcPr>
          <w:p w:rsidR="00F91FFE" w:rsidRPr="00F46AA6" w:rsidRDefault="00403D76" w:rsidP="00403D76">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Эльбукаев</w:t>
            </w:r>
            <w:proofErr w:type="spellEnd"/>
            <w:r>
              <w:rPr>
                <w:rFonts w:ascii="Times New Roman" w:hAnsi="Times New Roman" w:cs="Times New Roman"/>
                <w:sz w:val="24"/>
                <w:szCs w:val="24"/>
              </w:rPr>
              <w:t xml:space="preserve"> Эмиль</w:t>
            </w:r>
          </w:p>
        </w:tc>
        <w:tc>
          <w:tcPr>
            <w:tcW w:w="3021" w:type="dxa"/>
          </w:tcPr>
          <w:p w:rsidR="00F91FFE" w:rsidRPr="00F46AA6" w:rsidRDefault="00F91FFE" w:rsidP="00403D76">
            <w:pPr>
              <w:pStyle w:val="a4"/>
              <w:ind w:left="0"/>
              <w:rPr>
                <w:rFonts w:ascii="Times New Roman" w:hAnsi="Times New Roman" w:cs="Times New Roman"/>
                <w:sz w:val="24"/>
                <w:szCs w:val="24"/>
              </w:rPr>
            </w:pPr>
          </w:p>
        </w:tc>
        <w:tc>
          <w:tcPr>
            <w:tcW w:w="2975" w:type="dxa"/>
          </w:tcPr>
          <w:p w:rsidR="00F91FFE" w:rsidRPr="00F46AA6" w:rsidRDefault="00F91FFE" w:rsidP="00403D76">
            <w:pPr>
              <w:pStyle w:val="a4"/>
              <w:ind w:left="0"/>
              <w:rPr>
                <w:rFonts w:ascii="Times New Roman" w:hAnsi="Times New Roman" w:cs="Times New Roman"/>
                <w:sz w:val="24"/>
                <w:szCs w:val="24"/>
              </w:rPr>
            </w:pPr>
          </w:p>
        </w:tc>
      </w:tr>
      <w:tr w:rsidR="00F91FFE" w:rsidRPr="00F46AA6" w:rsidTr="002419B7">
        <w:tc>
          <w:tcPr>
            <w:tcW w:w="1099" w:type="dxa"/>
          </w:tcPr>
          <w:p w:rsidR="00F91FFE" w:rsidRPr="00F46AA6" w:rsidRDefault="00F91FFE" w:rsidP="00403D76">
            <w:pPr>
              <w:pStyle w:val="a4"/>
              <w:ind w:left="0"/>
              <w:rPr>
                <w:rFonts w:ascii="Times New Roman" w:hAnsi="Times New Roman" w:cs="Times New Roman"/>
                <w:sz w:val="24"/>
                <w:szCs w:val="24"/>
              </w:rPr>
            </w:pPr>
            <w:r w:rsidRPr="00F46AA6">
              <w:rPr>
                <w:rFonts w:ascii="Times New Roman" w:hAnsi="Times New Roman" w:cs="Times New Roman"/>
                <w:sz w:val="24"/>
                <w:szCs w:val="24"/>
              </w:rPr>
              <w:t>2</w:t>
            </w:r>
          </w:p>
        </w:tc>
        <w:tc>
          <w:tcPr>
            <w:tcW w:w="3479" w:type="dxa"/>
          </w:tcPr>
          <w:p w:rsidR="00F91FFE" w:rsidRPr="00F46AA6" w:rsidRDefault="00403D76" w:rsidP="00403D76">
            <w:pPr>
              <w:pStyle w:val="a4"/>
              <w:ind w:left="0"/>
              <w:rPr>
                <w:rFonts w:ascii="Times New Roman" w:hAnsi="Times New Roman" w:cs="Times New Roman"/>
                <w:sz w:val="24"/>
                <w:szCs w:val="24"/>
              </w:rPr>
            </w:pPr>
            <w:r>
              <w:rPr>
                <w:rFonts w:ascii="Times New Roman" w:hAnsi="Times New Roman" w:cs="Times New Roman"/>
                <w:sz w:val="24"/>
                <w:szCs w:val="24"/>
              </w:rPr>
              <w:t xml:space="preserve">Степанова </w:t>
            </w:r>
            <w:proofErr w:type="spellStart"/>
            <w:r>
              <w:rPr>
                <w:rFonts w:ascii="Times New Roman" w:hAnsi="Times New Roman" w:cs="Times New Roman"/>
                <w:sz w:val="24"/>
                <w:szCs w:val="24"/>
              </w:rPr>
              <w:t>Эмилия</w:t>
            </w:r>
            <w:proofErr w:type="spellEnd"/>
          </w:p>
        </w:tc>
        <w:tc>
          <w:tcPr>
            <w:tcW w:w="3021" w:type="dxa"/>
          </w:tcPr>
          <w:p w:rsidR="00F91FFE" w:rsidRPr="00F46AA6" w:rsidRDefault="00F91FFE" w:rsidP="00403D76">
            <w:pPr>
              <w:pStyle w:val="a4"/>
              <w:ind w:left="0"/>
              <w:rPr>
                <w:rFonts w:ascii="Times New Roman" w:hAnsi="Times New Roman" w:cs="Times New Roman"/>
                <w:sz w:val="24"/>
                <w:szCs w:val="24"/>
              </w:rPr>
            </w:pPr>
          </w:p>
        </w:tc>
        <w:tc>
          <w:tcPr>
            <w:tcW w:w="2975" w:type="dxa"/>
          </w:tcPr>
          <w:p w:rsidR="00F91FFE" w:rsidRPr="00F46AA6" w:rsidRDefault="00F91FFE" w:rsidP="00403D76">
            <w:pPr>
              <w:pStyle w:val="a4"/>
              <w:ind w:left="0"/>
              <w:rPr>
                <w:rFonts w:ascii="Times New Roman" w:hAnsi="Times New Roman" w:cs="Times New Roman"/>
                <w:sz w:val="24"/>
                <w:szCs w:val="24"/>
              </w:rPr>
            </w:pPr>
          </w:p>
        </w:tc>
      </w:tr>
      <w:tr w:rsidR="00F91FFE" w:rsidRPr="00F46AA6" w:rsidTr="002419B7">
        <w:tc>
          <w:tcPr>
            <w:tcW w:w="1099" w:type="dxa"/>
          </w:tcPr>
          <w:p w:rsidR="00F91FFE" w:rsidRPr="00F46AA6" w:rsidRDefault="00F91FFE" w:rsidP="00403D76">
            <w:pPr>
              <w:pStyle w:val="a4"/>
              <w:ind w:left="0"/>
              <w:rPr>
                <w:rFonts w:ascii="Times New Roman" w:hAnsi="Times New Roman" w:cs="Times New Roman"/>
                <w:sz w:val="24"/>
                <w:szCs w:val="24"/>
              </w:rPr>
            </w:pPr>
            <w:r w:rsidRPr="00F46AA6">
              <w:rPr>
                <w:rFonts w:ascii="Times New Roman" w:hAnsi="Times New Roman" w:cs="Times New Roman"/>
                <w:sz w:val="24"/>
                <w:szCs w:val="24"/>
              </w:rPr>
              <w:t>3</w:t>
            </w:r>
          </w:p>
        </w:tc>
        <w:tc>
          <w:tcPr>
            <w:tcW w:w="3479" w:type="dxa"/>
          </w:tcPr>
          <w:p w:rsidR="00F91FFE" w:rsidRPr="00F46AA6" w:rsidRDefault="00403D76" w:rsidP="00403D76">
            <w:pPr>
              <w:pStyle w:val="a4"/>
              <w:ind w:left="0"/>
              <w:rPr>
                <w:rFonts w:ascii="Times New Roman" w:hAnsi="Times New Roman" w:cs="Times New Roman"/>
                <w:sz w:val="24"/>
                <w:szCs w:val="24"/>
              </w:rPr>
            </w:pPr>
            <w:r>
              <w:rPr>
                <w:rFonts w:ascii="Times New Roman" w:hAnsi="Times New Roman" w:cs="Times New Roman"/>
                <w:sz w:val="24"/>
                <w:szCs w:val="24"/>
              </w:rPr>
              <w:t xml:space="preserve">Щербаков </w:t>
            </w:r>
            <w:proofErr w:type="spellStart"/>
            <w:r>
              <w:rPr>
                <w:rFonts w:ascii="Times New Roman" w:hAnsi="Times New Roman" w:cs="Times New Roman"/>
                <w:sz w:val="24"/>
                <w:szCs w:val="24"/>
              </w:rPr>
              <w:t>Демид</w:t>
            </w:r>
            <w:proofErr w:type="spellEnd"/>
          </w:p>
        </w:tc>
        <w:tc>
          <w:tcPr>
            <w:tcW w:w="3021" w:type="dxa"/>
          </w:tcPr>
          <w:p w:rsidR="00F91FFE" w:rsidRPr="00F46AA6" w:rsidRDefault="00F91FFE" w:rsidP="00403D76">
            <w:pPr>
              <w:pStyle w:val="a4"/>
              <w:ind w:left="0"/>
              <w:rPr>
                <w:rFonts w:ascii="Times New Roman" w:hAnsi="Times New Roman" w:cs="Times New Roman"/>
                <w:sz w:val="24"/>
                <w:szCs w:val="24"/>
              </w:rPr>
            </w:pPr>
          </w:p>
        </w:tc>
        <w:tc>
          <w:tcPr>
            <w:tcW w:w="2975" w:type="dxa"/>
          </w:tcPr>
          <w:p w:rsidR="00F91FFE" w:rsidRPr="00F46AA6" w:rsidRDefault="00F91FFE" w:rsidP="00403D76">
            <w:pPr>
              <w:pStyle w:val="a4"/>
              <w:ind w:left="0"/>
              <w:rPr>
                <w:rFonts w:ascii="Times New Roman" w:hAnsi="Times New Roman" w:cs="Times New Roman"/>
                <w:sz w:val="24"/>
                <w:szCs w:val="24"/>
              </w:rPr>
            </w:pPr>
          </w:p>
        </w:tc>
      </w:tr>
      <w:tr w:rsidR="00F91FFE" w:rsidRPr="00F46AA6" w:rsidTr="002419B7">
        <w:tc>
          <w:tcPr>
            <w:tcW w:w="1099" w:type="dxa"/>
          </w:tcPr>
          <w:p w:rsidR="00F91FFE" w:rsidRPr="00F46AA6" w:rsidRDefault="00F91FFE" w:rsidP="00403D76">
            <w:pPr>
              <w:pStyle w:val="a4"/>
              <w:ind w:left="0"/>
              <w:rPr>
                <w:rFonts w:ascii="Times New Roman" w:hAnsi="Times New Roman" w:cs="Times New Roman"/>
                <w:sz w:val="24"/>
                <w:szCs w:val="24"/>
              </w:rPr>
            </w:pPr>
            <w:r w:rsidRPr="00F46AA6">
              <w:rPr>
                <w:rFonts w:ascii="Times New Roman" w:hAnsi="Times New Roman" w:cs="Times New Roman"/>
                <w:sz w:val="24"/>
                <w:szCs w:val="24"/>
              </w:rPr>
              <w:t>4</w:t>
            </w:r>
          </w:p>
        </w:tc>
        <w:tc>
          <w:tcPr>
            <w:tcW w:w="3479" w:type="dxa"/>
          </w:tcPr>
          <w:p w:rsidR="00F91FFE" w:rsidRPr="00F46AA6" w:rsidRDefault="00403D76" w:rsidP="00403D76">
            <w:pPr>
              <w:pStyle w:val="a4"/>
              <w:ind w:left="0"/>
              <w:rPr>
                <w:rFonts w:ascii="Times New Roman" w:hAnsi="Times New Roman" w:cs="Times New Roman"/>
                <w:sz w:val="24"/>
                <w:szCs w:val="24"/>
              </w:rPr>
            </w:pPr>
            <w:proofErr w:type="spellStart"/>
            <w:r>
              <w:rPr>
                <w:rFonts w:ascii="Times New Roman" w:hAnsi="Times New Roman" w:cs="Times New Roman"/>
                <w:sz w:val="24"/>
                <w:szCs w:val="24"/>
              </w:rPr>
              <w:t>Польщиков</w:t>
            </w:r>
            <w:proofErr w:type="spellEnd"/>
            <w:r>
              <w:rPr>
                <w:rFonts w:ascii="Times New Roman" w:hAnsi="Times New Roman" w:cs="Times New Roman"/>
                <w:sz w:val="24"/>
                <w:szCs w:val="24"/>
              </w:rPr>
              <w:t xml:space="preserve"> Богдан</w:t>
            </w:r>
          </w:p>
        </w:tc>
        <w:tc>
          <w:tcPr>
            <w:tcW w:w="3021" w:type="dxa"/>
          </w:tcPr>
          <w:p w:rsidR="00F91FFE" w:rsidRPr="00F46AA6" w:rsidRDefault="00F91FFE" w:rsidP="00403D76">
            <w:pPr>
              <w:pStyle w:val="a4"/>
              <w:ind w:left="0"/>
              <w:rPr>
                <w:rFonts w:ascii="Times New Roman" w:hAnsi="Times New Roman" w:cs="Times New Roman"/>
                <w:sz w:val="24"/>
                <w:szCs w:val="24"/>
              </w:rPr>
            </w:pPr>
          </w:p>
        </w:tc>
        <w:tc>
          <w:tcPr>
            <w:tcW w:w="2975" w:type="dxa"/>
          </w:tcPr>
          <w:p w:rsidR="00F91FFE" w:rsidRPr="00F46AA6" w:rsidRDefault="00F91FFE" w:rsidP="00403D76">
            <w:pPr>
              <w:pStyle w:val="a4"/>
              <w:ind w:left="0"/>
              <w:rPr>
                <w:rFonts w:ascii="Times New Roman" w:hAnsi="Times New Roman" w:cs="Times New Roman"/>
                <w:sz w:val="24"/>
                <w:szCs w:val="24"/>
              </w:rPr>
            </w:pPr>
          </w:p>
        </w:tc>
      </w:tr>
      <w:tr w:rsidR="00F91FFE" w:rsidRPr="00F46AA6" w:rsidTr="002419B7">
        <w:tc>
          <w:tcPr>
            <w:tcW w:w="1099" w:type="dxa"/>
          </w:tcPr>
          <w:p w:rsidR="00F91FFE" w:rsidRPr="00F46AA6" w:rsidRDefault="00F91FFE" w:rsidP="00403D76">
            <w:pPr>
              <w:pStyle w:val="a4"/>
              <w:ind w:left="0"/>
              <w:rPr>
                <w:rFonts w:ascii="Times New Roman" w:hAnsi="Times New Roman" w:cs="Times New Roman"/>
                <w:sz w:val="24"/>
                <w:szCs w:val="24"/>
              </w:rPr>
            </w:pPr>
            <w:r w:rsidRPr="00F46AA6">
              <w:rPr>
                <w:rFonts w:ascii="Times New Roman" w:hAnsi="Times New Roman" w:cs="Times New Roman"/>
                <w:sz w:val="24"/>
                <w:szCs w:val="24"/>
              </w:rPr>
              <w:t>5</w:t>
            </w:r>
          </w:p>
        </w:tc>
        <w:tc>
          <w:tcPr>
            <w:tcW w:w="3479" w:type="dxa"/>
          </w:tcPr>
          <w:p w:rsidR="00F91FFE" w:rsidRPr="00F46AA6" w:rsidRDefault="00403D76" w:rsidP="00403D76">
            <w:pPr>
              <w:pStyle w:val="a4"/>
              <w:ind w:left="0"/>
              <w:rPr>
                <w:rFonts w:ascii="Times New Roman" w:hAnsi="Times New Roman" w:cs="Times New Roman"/>
                <w:sz w:val="24"/>
                <w:szCs w:val="24"/>
              </w:rPr>
            </w:pPr>
            <w:proofErr w:type="spellStart"/>
            <w:r>
              <w:rPr>
                <w:rFonts w:ascii="Times New Roman" w:hAnsi="Times New Roman" w:cs="Times New Roman"/>
                <w:sz w:val="24"/>
                <w:szCs w:val="24"/>
              </w:rPr>
              <w:t>Педенко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Милена</w:t>
            </w:r>
            <w:proofErr w:type="spellEnd"/>
          </w:p>
        </w:tc>
        <w:tc>
          <w:tcPr>
            <w:tcW w:w="3021" w:type="dxa"/>
          </w:tcPr>
          <w:p w:rsidR="00F91FFE" w:rsidRPr="00F46AA6" w:rsidRDefault="00F91FFE" w:rsidP="00403D76">
            <w:pPr>
              <w:pStyle w:val="a4"/>
              <w:ind w:left="0"/>
              <w:rPr>
                <w:rFonts w:ascii="Times New Roman" w:hAnsi="Times New Roman" w:cs="Times New Roman"/>
                <w:sz w:val="24"/>
                <w:szCs w:val="24"/>
              </w:rPr>
            </w:pPr>
          </w:p>
        </w:tc>
        <w:tc>
          <w:tcPr>
            <w:tcW w:w="2975" w:type="dxa"/>
          </w:tcPr>
          <w:p w:rsidR="00F91FFE" w:rsidRPr="00F46AA6" w:rsidRDefault="00F91FFE" w:rsidP="00403D76">
            <w:pPr>
              <w:pStyle w:val="a4"/>
              <w:ind w:left="0"/>
              <w:rPr>
                <w:rFonts w:ascii="Times New Roman" w:hAnsi="Times New Roman" w:cs="Times New Roman"/>
                <w:sz w:val="24"/>
                <w:szCs w:val="24"/>
              </w:rPr>
            </w:pPr>
          </w:p>
        </w:tc>
      </w:tr>
      <w:tr w:rsidR="00F91FFE" w:rsidRPr="00F46AA6" w:rsidTr="002419B7">
        <w:tc>
          <w:tcPr>
            <w:tcW w:w="1099" w:type="dxa"/>
          </w:tcPr>
          <w:p w:rsidR="00F91FFE" w:rsidRPr="00F46AA6" w:rsidRDefault="00F91FFE" w:rsidP="00403D76">
            <w:pPr>
              <w:pStyle w:val="a4"/>
              <w:ind w:left="0"/>
              <w:rPr>
                <w:rFonts w:ascii="Times New Roman" w:hAnsi="Times New Roman" w:cs="Times New Roman"/>
                <w:sz w:val="24"/>
                <w:szCs w:val="24"/>
              </w:rPr>
            </w:pPr>
            <w:r w:rsidRPr="00F46AA6">
              <w:rPr>
                <w:rFonts w:ascii="Times New Roman" w:hAnsi="Times New Roman" w:cs="Times New Roman"/>
                <w:sz w:val="24"/>
                <w:szCs w:val="24"/>
              </w:rPr>
              <w:t>6</w:t>
            </w:r>
          </w:p>
        </w:tc>
        <w:tc>
          <w:tcPr>
            <w:tcW w:w="3479" w:type="dxa"/>
          </w:tcPr>
          <w:p w:rsidR="00F91FFE" w:rsidRPr="00F46AA6" w:rsidRDefault="00403D76" w:rsidP="00403D76">
            <w:pPr>
              <w:pStyle w:val="a4"/>
              <w:ind w:left="0"/>
              <w:rPr>
                <w:rFonts w:ascii="Times New Roman" w:hAnsi="Times New Roman" w:cs="Times New Roman"/>
                <w:sz w:val="24"/>
                <w:szCs w:val="24"/>
              </w:rPr>
            </w:pPr>
            <w:r>
              <w:rPr>
                <w:rFonts w:ascii="Times New Roman" w:hAnsi="Times New Roman" w:cs="Times New Roman"/>
                <w:sz w:val="24"/>
                <w:szCs w:val="24"/>
              </w:rPr>
              <w:t>Иванов Кирилл</w:t>
            </w:r>
          </w:p>
        </w:tc>
        <w:tc>
          <w:tcPr>
            <w:tcW w:w="3021" w:type="dxa"/>
          </w:tcPr>
          <w:p w:rsidR="00F91FFE" w:rsidRPr="00F46AA6" w:rsidRDefault="00F91FFE" w:rsidP="00403D76">
            <w:pPr>
              <w:pStyle w:val="a4"/>
              <w:ind w:left="0"/>
              <w:rPr>
                <w:rFonts w:ascii="Times New Roman" w:hAnsi="Times New Roman" w:cs="Times New Roman"/>
                <w:sz w:val="24"/>
                <w:szCs w:val="24"/>
              </w:rPr>
            </w:pPr>
          </w:p>
        </w:tc>
        <w:tc>
          <w:tcPr>
            <w:tcW w:w="2975" w:type="dxa"/>
          </w:tcPr>
          <w:p w:rsidR="00F91FFE" w:rsidRPr="00F46AA6" w:rsidRDefault="00F91FFE" w:rsidP="00403D76">
            <w:pPr>
              <w:pStyle w:val="a4"/>
              <w:ind w:left="0"/>
              <w:rPr>
                <w:rFonts w:ascii="Times New Roman" w:hAnsi="Times New Roman" w:cs="Times New Roman"/>
                <w:sz w:val="24"/>
                <w:szCs w:val="24"/>
              </w:rPr>
            </w:pPr>
          </w:p>
        </w:tc>
      </w:tr>
      <w:tr w:rsidR="00403D76" w:rsidRPr="00F46AA6" w:rsidTr="002419B7">
        <w:tc>
          <w:tcPr>
            <w:tcW w:w="1099" w:type="dxa"/>
          </w:tcPr>
          <w:p w:rsidR="00403D76" w:rsidRPr="00F46AA6" w:rsidRDefault="00403D76" w:rsidP="00403D76">
            <w:pPr>
              <w:pStyle w:val="a4"/>
              <w:ind w:left="0"/>
              <w:rPr>
                <w:rFonts w:ascii="Times New Roman" w:hAnsi="Times New Roman" w:cs="Times New Roman"/>
                <w:sz w:val="24"/>
                <w:szCs w:val="24"/>
              </w:rPr>
            </w:pPr>
            <w:r>
              <w:rPr>
                <w:rFonts w:ascii="Times New Roman" w:hAnsi="Times New Roman" w:cs="Times New Roman"/>
                <w:sz w:val="24"/>
                <w:szCs w:val="24"/>
              </w:rPr>
              <w:t>7</w:t>
            </w:r>
          </w:p>
        </w:tc>
        <w:tc>
          <w:tcPr>
            <w:tcW w:w="3479" w:type="dxa"/>
          </w:tcPr>
          <w:p w:rsidR="00403D76" w:rsidRPr="00F46AA6" w:rsidRDefault="00403D76" w:rsidP="00403D76">
            <w:pPr>
              <w:pStyle w:val="a4"/>
              <w:ind w:left="0"/>
              <w:rPr>
                <w:rFonts w:ascii="Times New Roman" w:hAnsi="Times New Roman" w:cs="Times New Roman"/>
                <w:sz w:val="24"/>
                <w:szCs w:val="24"/>
              </w:rPr>
            </w:pPr>
            <w:r>
              <w:rPr>
                <w:rFonts w:ascii="Times New Roman" w:hAnsi="Times New Roman" w:cs="Times New Roman"/>
                <w:sz w:val="24"/>
                <w:szCs w:val="24"/>
              </w:rPr>
              <w:t>Кудрявцев Роман</w:t>
            </w:r>
          </w:p>
        </w:tc>
        <w:tc>
          <w:tcPr>
            <w:tcW w:w="3021" w:type="dxa"/>
          </w:tcPr>
          <w:p w:rsidR="00403D76" w:rsidRPr="00F46AA6" w:rsidRDefault="00403D76" w:rsidP="00403D76">
            <w:pPr>
              <w:pStyle w:val="a4"/>
              <w:ind w:left="0"/>
              <w:rPr>
                <w:rFonts w:ascii="Times New Roman" w:hAnsi="Times New Roman" w:cs="Times New Roman"/>
                <w:sz w:val="24"/>
                <w:szCs w:val="24"/>
              </w:rPr>
            </w:pPr>
          </w:p>
        </w:tc>
        <w:tc>
          <w:tcPr>
            <w:tcW w:w="2975" w:type="dxa"/>
          </w:tcPr>
          <w:p w:rsidR="00403D76" w:rsidRPr="00F46AA6" w:rsidRDefault="00403D76" w:rsidP="00403D76">
            <w:pPr>
              <w:pStyle w:val="a4"/>
              <w:ind w:left="0"/>
              <w:rPr>
                <w:rFonts w:ascii="Times New Roman" w:hAnsi="Times New Roman" w:cs="Times New Roman"/>
                <w:sz w:val="24"/>
                <w:szCs w:val="24"/>
              </w:rPr>
            </w:pPr>
          </w:p>
        </w:tc>
      </w:tr>
      <w:tr w:rsidR="00403D76" w:rsidRPr="00F46AA6" w:rsidTr="002419B7">
        <w:tc>
          <w:tcPr>
            <w:tcW w:w="1099" w:type="dxa"/>
          </w:tcPr>
          <w:p w:rsidR="00403D76" w:rsidRPr="00F46AA6" w:rsidRDefault="00403D76" w:rsidP="00403D76">
            <w:pPr>
              <w:pStyle w:val="a4"/>
              <w:ind w:left="0"/>
              <w:rPr>
                <w:rFonts w:ascii="Times New Roman" w:hAnsi="Times New Roman" w:cs="Times New Roman"/>
                <w:sz w:val="24"/>
                <w:szCs w:val="24"/>
              </w:rPr>
            </w:pPr>
            <w:r>
              <w:rPr>
                <w:rFonts w:ascii="Times New Roman" w:hAnsi="Times New Roman" w:cs="Times New Roman"/>
                <w:sz w:val="24"/>
                <w:szCs w:val="24"/>
              </w:rPr>
              <w:t>8</w:t>
            </w:r>
          </w:p>
        </w:tc>
        <w:tc>
          <w:tcPr>
            <w:tcW w:w="3479" w:type="dxa"/>
          </w:tcPr>
          <w:p w:rsidR="00403D76" w:rsidRPr="00F46AA6" w:rsidRDefault="00403D76" w:rsidP="00403D76">
            <w:pPr>
              <w:pStyle w:val="a4"/>
              <w:ind w:left="0"/>
              <w:rPr>
                <w:rFonts w:ascii="Times New Roman" w:hAnsi="Times New Roman" w:cs="Times New Roman"/>
                <w:sz w:val="24"/>
                <w:szCs w:val="24"/>
              </w:rPr>
            </w:pPr>
            <w:proofErr w:type="gramStart"/>
            <w:r>
              <w:rPr>
                <w:rFonts w:ascii="Times New Roman" w:hAnsi="Times New Roman" w:cs="Times New Roman"/>
                <w:sz w:val="24"/>
                <w:szCs w:val="24"/>
              </w:rPr>
              <w:t>Чернев</w:t>
            </w:r>
            <w:proofErr w:type="gramEnd"/>
            <w:r>
              <w:rPr>
                <w:rFonts w:ascii="Times New Roman" w:hAnsi="Times New Roman" w:cs="Times New Roman"/>
                <w:sz w:val="24"/>
                <w:szCs w:val="24"/>
              </w:rPr>
              <w:t xml:space="preserve"> Степан  </w:t>
            </w:r>
          </w:p>
        </w:tc>
        <w:tc>
          <w:tcPr>
            <w:tcW w:w="3021" w:type="dxa"/>
          </w:tcPr>
          <w:p w:rsidR="00403D76" w:rsidRPr="00F46AA6" w:rsidRDefault="00403D76" w:rsidP="00403D76">
            <w:pPr>
              <w:pStyle w:val="a4"/>
              <w:ind w:left="0"/>
              <w:rPr>
                <w:rFonts w:ascii="Times New Roman" w:hAnsi="Times New Roman" w:cs="Times New Roman"/>
                <w:sz w:val="24"/>
                <w:szCs w:val="24"/>
              </w:rPr>
            </w:pPr>
          </w:p>
        </w:tc>
        <w:tc>
          <w:tcPr>
            <w:tcW w:w="2975" w:type="dxa"/>
          </w:tcPr>
          <w:p w:rsidR="00403D76" w:rsidRPr="00F46AA6" w:rsidRDefault="00403D76" w:rsidP="00403D76">
            <w:pPr>
              <w:pStyle w:val="a4"/>
              <w:ind w:left="0"/>
              <w:rPr>
                <w:rFonts w:ascii="Times New Roman" w:hAnsi="Times New Roman" w:cs="Times New Roman"/>
                <w:sz w:val="24"/>
                <w:szCs w:val="24"/>
              </w:rPr>
            </w:pPr>
          </w:p>
        </w:tc>
      </w:tr>
    </w:tbl>
    <w:p w:rsidR="00DB7E43" w:rsidRPr="00AC531C" w:rsidRDefault="00DB7E43" w:rsidP="00403D76">
      <w:pPr>
        <w:shd w:val="clear" w:color="auto" w:fill="FFFFFF"/>
        <w:spacing w:after="100" w:afterAutospacing="1" w:line="240" w:lineRule="auto"/>
        <w:rPr>
          <w:rFonts w:ascii="Times New Roman" w:hAnsi="Times New Roman" w:cs="Times New Roman"/>
          <w:b/>
          <w:color w:val="FF0000"/>
          <w:sz w:val="28"/>
          <w:szCs w:val="28"/>
          <w:u w:val="single"/>
        </w:rPr>
      </w:pPr>
    </w:p>
    <w:p w:rsidR="00F91FFE" w:rsidRPr="00AA1309" w:rsidRDefault="00F91FFE" w:rsidP="00DB7E43">
      <w:pPr>
        <w:shd w:val="clear" w:color="auto" w:fill="FFFFFF"/>
        <w:spacing w:after="100" w:afterAutospacing="1" w:line="240" w:lineRule="auto"/>
        <w:jc w:val="center"/>
        <w:rPr>
          <w:rFonts w:ascii="Times New Roman" w:hAnsi="Times New Roman" w:cs="Times New Roman"/>
          <w:b/>
          <w:sz w:val="28"/>
          <w:szCs w:val="28"/>
          <w:u w:val="single"/>
        </w:rPr>
      </w:pPr>
      <w:r w:rsidRPr="00AA1309">
        <w:rPr>
          <w:rFonts w:ascii="Times New Roman" w:hAnsi="Times New Roman" w:cs="Times New Roman"/>
          <w:b/>
          <w:sz w:val="28"/>
          <w:szCs w:val="28"/>
          <w:u w:val="single"/>
        </w:rPr>
        <w:t>Необходимые материалы и инструменты:</w:t>
      </w:r>
    </w:p>
    <w:p w:rsidR="00581AA6" w:rsidRPr="00581AA6" w:rsidRDefault="00581AA6" w:rsidP="00581AA6">
      <w:pPr>
        <w:pStyle w:val="c9"/>
        <w:shd w:val="clear" w:color="auto" w:fill="FFFFFF"/>
        <w:spacing w:before="0" w:beforeAutospacing="0" w:after="0" w:afterAutospacing="0"/>
        <w:ind w:left="336" w:hanging="52"/>
        <w:rPr>
          <w:color w:val="000000"/>
          <w:sz w:val="28"/>
          <w:szCs w:val="28"/>
        </w:rPr>
      </w:pPr>
      <w:r w:rsidRPr="00581AA6">
        <w:rPr>
          <w:rStyle w:val="c2"/>
          <w:b/>
          <w:bCs/>
          <w:color w:val="000000"/>
          <w:sz w:val="28"/>
          <w:szCs w:val="28"/>
        </w:rPr>
        <w:t>Дидактический материал.</w:t>
      </w:r>
    </w:p>
    <w:p w:rsidR="00581AA6" w:rsidRPr="00581AA6" w:rsidRDefault="00581AA6" w:rsidP="00581AA6">
      <w:pPr>
        <w:pStyle w:val="c9"/>
        <w:shd w:val="clear" w:color="auto" w:fill="FFFFFF"/>
        <w:spacing w:before="0" w:beforeAutospacing="0" w:after="0" w:afterAutospacing="0"/>
        <w:ind w:left="336" w:hanging="52"/>
        <w:rPr>
          <w:color w:val="000000"/>
          <w:sz w:val="28"/>
          <w:szCs w:val="28"/>
        </w:rPr>
      </w:pPr>
      <w:r w:rsidRPr="00581AA6">
        <w:rPr>
          <w:rStyle w:val="c6"/>
          <w:color w:val="000000"/>
          <w:sz w:val="28"/>
          <w:szCs w:val="28"/>
        </w:rPr>
        <w:t> Проведение занятий предполагает использование следующего дидактического материала:</w:t>
      </w:r>
    </w:p>
    <w:p w:rsidR="00581AA6" w:rsidRPr="00581AA6" w:rsidRDefault="00581AA6" w:rsidP="00581AA6">
      <w:pPr>
        <w:pStyle w:val="c9"/>
        <w:shd w:val="clear" w:color="auto" w:fill="FFFFFF"/>
        <w:spacing w:before="0" w:beforeAutospacing="0" w:after="0" w:afterAutospacing="0"/>
        <w:ind w:left="336" w:hanging="52"/>
        <w:rPr>
          <w:color w:val="000000"/>
          <w:sz w:val="28"/>
          <w:szCs w:val="28"/>
        </w:rPr>
      </w:pPr>
      <w:r w:rsidRPr="00581AA6">
        <w:rPr>
          <w:rStyle w:val="c6"/>
          <w:color w:val="000000"/>
          <w:sz w:val="28"/>
          <w:szCs w:val="28"/>
        </w:rPr>
        <w:t xml:space="preserve">-Дидактические игры: «Подбери по цвету», «Разноцветные окошки», «Разноцветные формы», «Воздушные шарики», «Геометрические формы», «Мозаика», «Большие и маленькие», «Развивающее лото», «Найди предмет такой же формы» и т. д. </w:t>
      </w:r>
      <w:proofErr w:type="gramStart"/>
      <w:r w:rsidRPr="00581AA6">
        <w:rPr>
          <w:rStyle w:val="c6"/>
          <w:color w:val="000000"/>
          <w:sz w:val="28"/>
          <w:szCs w:val="28"/>
        </w:rPr>
        <w:t>-К</w:t>
      </w:r>
      <w:proofErr w:type="gramEnd"/>
      <w:r w:rsidRPr="00581AA6">
        <w:rPr>
          <w:rStyle w:val="c6"/>
          <w:color w:val="000000"/>
          <w:sz w:val="28"/>
          <w:szCs w:val="28"/>
        </w:rPr>
        <w:t>артотеки: «Геометрические фигуры», «Цвета».</w:t>
      </w:r>
    </w:p>
    <w:p w:rsidR="00581AA6" w:rsidRPr="00581AA6" w:rsidRDefault="00581AA6" w:rsidP="00581AA6">
      <w:pPr>
        <w:pStyle w:val="c9"/>
        <w:shd w:val="clear" w:color="auto" w:fill="FFFFFF"/>
        <w:spacing w:before="0" w:beforeAutospacing="0" w:after="0" w:afterAutospacing="0"/>
        <w:ind w:left="336" w:hanging="52"/>
        <w:rPr>
          <w:color w:val="000000"/>
          <w:sz w:val="28"/>
          <w:szCs w:val="28"/>
        </w:rPr>
      </w:pPr>
      <w:r w:rsidRPr="00581AA6">
        <w:rPr>
          <w:rStyle w:val="c6"/>
          <w:color w:val="000000"/>
          <w:sz w:val="28"/>
          <w:szCs w:val="28"/>
        </w:rPr>
        <w:t xml:space="preserve">-Игрушки уголка </w:t>
      </w:r>
      <w:proofErr w:type="spellStart"/>
      <w:r w:rsidRPr="00581AA6">
        <w:rPr>
          <w:rStyle w:val="c6"/>
          <w:color w:val="000000"/>
          <w:sz w:val="28"/>
          <w:szCs w:val="28"/>
        </w:rPr>
        <w:t>сенсорики</w:t>
      </w:r>
      <w:proofErr w:type="spellEnd"/>
      <w:r w:rsidRPr="00581AA6">
        <w:rPr>
          <w:rStyle w:val="c6"/>
          <w:color w:val="000000"/>
          <w:sz w:val="28"/>
          <w:szCs w:val="28"/>
        </w:rPr>
        <w:t>: кубики, мячи, матрешки из 3-5 шт., пирамидки большие и маленькие, наборы овощей и фруктов, кубы-вкладыши, шнуровки и т.д.</w:t>
      </w:r>
    </w:p>
    <w:p w:rsidR="00581AA6" w:rsidRPr="00581AA6" w:rsidRDefault="00581AA6" w:rsidP="00581AA6">
      <w:pPr>
        <w:pStyle w:val="c9"/>
        <w:shd w:val="clear" w:color="auto" w:fill="FFFFFF"/>
        <w:spacing w:before="0" w:beforeAutospacing="0" w:after="0" w:afterAutospacing="0"/>
        <w:ind w:left="336" w:hanging="52"/>
        <w:rPr>
          <w:color w:val="000000"/>
          <w:sz w:val="28"/>
          <w:szCs w:val="28"/>
        </w:rPr>
      </w:pPr>
      <w:r w:rsidRPr="00581AA6">
        <w:rPr>
          <w:rStyle w:val="c6"/>
          <w:color w:val="000000"/>
          <w:sz w:val="28"/>
          <w:szCs w:val="28"/>
        </w:rPr>
        <w:t>-Раздаточный материал (по количеству человек в подгруппе):</w:t>
      </w:r>
    </w:p>
    <w:p w:rsidR="00581AA6" w:rsidRPr="00581AA6" w:rsidRDefault="00581AA6" w:rsidP="00581AA6">
      <w:pPr>
        <w:pStyle w:val="c9"/>
        <w:shd w:val="clear" w:color="auto" w:fill="FFFFFF"/>
        <w:spacing w:before="0" w:beforeAutospacing="0" w:after="0" w:afterAutospacing="0"/>
        <w:ind w:left="336" w:hanging="52"/>
        <w:rPr>
          <w:color w:val="000000"/>
          <w:sz w:val="28"/>
          <w:szCs w:val="28"/>
        </w:rPr>
      </w:pPr>
      <w:proofErr w:type="gramStart"/>
      <w:r w:rsidRPr="00581AA6">
        <w:rPr>
          <w:rStyle w:val="c6"/>
          <w:color w:val="000000"/>
          <w:sz w:val="28"/>
          <w:szCs w:val="28"/>
        </w:rPr>
        <w:t>игровые поля, геометрические фигуры из картона (круг, квадрат, треугольник, овал, прямоугольник различных размеров и цветов), баночки, гуашь, кисти, бумага, шнурки, бусинки.</w:t>
      </w:r>
      <w:proofErr w:type="gramEnd"/>
    </w:p>
    <w:p w:rsidR="00581AA6" w:rsidRPr="00581AA6" w:rsidRDefault="00581AA6" w:rsidP="00581AA6">
      <w:pPr>
        <w:pStyle w:val="c9"/>
        <w:shd w:val="clear" w:color="auto" w:fill="FFFFFF"/>
        <w:spacing w:before="0" w:beforeAutospacing="0" w:after="0" w:afterAutospacing="0"/>
        <w:ind w:left="336" w:hanging="52"/>
        <w:rPr>
          <w:color w:val="000000"/>
          <w:sz w:val="28"/>
          <w:szCs w:val="28"/>
        </w:rPr>
      </w:pPr>
      <w:r w:rsidRPr="00581AA6">
        <w:rPr>
          <w:rStyle w:val="c6"/>
          <w:color w:val="000000"/>
          <w:sz w:val="28"/>
          <w:szCs w:val="28"/>
        </w:rPr>
        <w:t> -Игрушка Деда Мороза, игрушки и предметы игровой комнаты различных цветов и их оттенков.</w:t>
      </w:r>
    </w:p>
    <w:p w:rsidR="00581AA6" w:rsidRPr="00581AA6" w:rsidRDefault="00581AA6" w:rsidP="00581AA6">
      <w:pPr>
        <w:pStyle w:val="c9"/>
        <w:shd w:val="clear" w:color="auto" w:fill="FFFFFF"/>
        <w:spacing w:before="0" w:beforeAutospacing="0" w:after="0" w:afterAutospacing="0"/>
        <w:ind w:left="336" w:hanging="52"/>
        <w:rPr>
          <w:color w:val="000000"/>
          <w:sz w:val="28"/>
          <w:szCs w:val="28"/>
        </w:rPr>
      </w:pPr>
      <w:r>
        <w:rPr>
          <w:rStyle w:val="c6"/>
          <w:color w:val="000000"/>
          <w:sz w:val="28"/>
          <w:szCs w:val="28"/>
        </w:rPr>
        <w:t>-Конспекты занятий (Приложение 2</w:t>
      </w:r>
      <w:r w:rsidRPr="00581AA6">
        <w:rPr>
          <w:rStyle w:val="c6"/>
          <w:color w:val="000000"/>
          <w:sz w:val="28"/>
          <w:szCs w:val="28"/>
        </w:rPr>
        <w:t>).</w:t>
      </w:r>
    </w:p>
    <w:p w:rsidR="00585BC0" w:rsidRPr="00581AA6" w:rsidRDefault="00585BC0" w:rsidP="00403D76">
      <w:pPr>
        <w:spacing w:line="240" w:lineRule="auto"/>
        <w:rPr>
          <w:rFonts w:ascii="Times New Roman" w:hAnsi="Times New Roman" w:cs="Times New Roman"/>
          <w:sz w:val="28"/>
          <w:szCs w:val="28"/>
        </w:rPr>
      </w:pPr>
    </w:p>
    <w:p w:rsidR="008039D3" w:rsidRDefault="00F91FFE" w:rsidP="00DB7E43">
      <w:pPr>
        <w:spacing w:line="240" w:lineRule="auto"/>
        <w:jc w:val="center"/>
        <w:rPr>
          <w:rFonts w:ascii="Times New Roman" w:hAnsi="Times New Roman" w:cs="Times New Roman"/>
          <w:b/>
          <w:sz w:val="28"/>
          <w:szCs w:val="28"/>
          <w:u w:val="single"/>
        </w:rPr>
      </w:pPr>
      <w:r w:rsidRPr="004F15D2">
        <w:rPr>
          <w:rFonts w:ascii="Times New Roman" w:hAnsi="Times New Roman" w:cs="Times New Roman"/>
          <w:b/>
          <w:sz w:val="28"/>
          <w:szCs w:val="28"/>
          <w:u w:val="single"/>
        </w:rPr>
        <w:t>2.2</w:t>
      </w:r>
      <w:proofErr w:type="gramStart"/>
      <w:r w:rsidRPr="004F15D2">
        <w:rPr>
          <w:rFonts w:ascii="Times New Roman" w:hAnsi="Times New Roman" w:cs="Times New Roman"/>
          <w:b/>
          <w:sz w:val="28"/>
          <w:szCs w:val="28"/>
          <w:u w:val="single"/>
        </w:rPr>
        <w:t>К</w:t>
      </w:r>
      <w:proofErr w:type="gramEnd"/>
      <w:r w:rsidRPr="004F15D2">
        <w:rPr>
          <w:rFonts w:ascii="Times New Roman" w:hAnsi="Times New Roman" w:cs="Times New Roman"/>
          <w:b/>
          <w:sz w:val="28"/>
          <w:szCs w:val="28"/>
          <w:u w:val="single"/>
        </w:rPr>
        <w:t>алендарно – тематическое планирование занятий.</w:t>
      </w:r>
    </w:p>
    <w:p w:rsidR="00DB7E43" w:rsidRPr="00DB7E43" w:rsidRDefault="00DB7E43" w:rsidP="00DB7E43">
      <w:pPr>
        <w:spacing w:line="240" w:lineRule="auto"/>
        <w:jc w:val="center"/>
        <w:rPr>
          <w:rFonts w:ascii="Times New Roman" w:hAnsi="Times New Roman" w:cs="Times New Roman"/>
          <w:b/>
          <w:sz w:val="28"/>
          <w:szCs w:val="28"/>
          <w:u w:val="single"/>
        </w:rPr>
      </w:pPr>
    </w:p>
    <w:tbl>
      <w:tblPr>
        <w:tblStyle w:val="a5"/>
        <w:tblW w:w="0" w:type="auto"/>
        <w:tblLook w:val="04A0"/>
      </w:tblPr>
      <w:tblGrid>
        <w:gridCol w:w="1506"/>
        <w:gridCol w:w="5275"/>
        <w:gridCol w:w="3358"/>
      </w:tblGrid>
      <w:tr w:rsidR="008039D3" w:rsidTr="002419B7">
        <w:tc>
          <w:tcPr>
            <w:tcW w:w="1526" w:type="dxa"/>
          </w:tcPr>
          <w:p w:rsidR="008039D3" w:rsidRPr="000357CE" w:rsidRDefault="008039D3" w:rsidP="002419B7">
            <w:pPr>
              <w:rPr>
                <w:rFonts w:ascii="Times New Roman" w:hAnsi="Times New Roman" w:cs="Times New Roman"/>
                <w:sz w:val="28"/>
                <w:szCs w:val="28"/>
              </w:rPr>
            </w:pPr>
            <w:r w:rsidRPr="000357CE">
              <w:rPr>
                <w:rFonts w:ascii="Times New Roman" w:hAnsi="Times New Roman" w:cs="Times New Roman"/>
                <w:sz w:val="28"/>
                <w:szCs w:val="28"/>
              </w:rPr>
              <w:t>Месяц</w:t>
            </w:r>
          </w:p>
        </w:tc>
        <w:tc>
          <w:tcPr>
            <w:tcW w:w="5610" w:type="dxa"/>
          </w:tcPr>
          <w:p w:rsidR="008039D3" w:rsidRPr="000357CE" w:rsidRDefault="008039D3" w:rsidP="002419B7">
            <w:pPr>
              <w:rPr>
                <w:rFonts w:ascii="Times New Roman" w:hAnsi="Times New Roman" w:cs="Times New Roman"/>
                <w:sz w:val="28"/>
                <w:szCs w:val="28"/>
              </w:rPr>
            </w:pPr>
            <w:r w:rsidRPr="000357CE">
              <w:rPr>
                <w:rFonts w:ascii="Times New Roman" w:hAnsi="Times New Roman" w:cs="Times New Roman"/>
                <w:sz w:val="28"/>
                <w:szCs w:val="28"/>
              </w:rPr>
              <w:t>Тема  занятий</w:t>
            </w:r>
          </w:p>
        </w:tc>
        <w:tc>
          <w:tcPr>
            <w:tcW w:w="3569" w:type="dxa"/>
          </w:tcPr>
          <w:p w:rsidR="008039D3" w:rsidRPr="000357CE" w:rsidRDefault="008039D3" w:rsidP="002419B7">
            <w:pPr>
              <w:rPr>
                <w:rFonts w:ascii="Times New Roman" w:hAnsi="Times New Roman" w:cs="Times New Roman"/>
                <w:sz w:val="28"/>
                <w:szCs w:val="28"/>
              </w:rPr>
            </w:pPr>
            <w:r w:rsidRPr="000357CE">
              <w:rPr>
                <w:rFonts w:ascii="Times New Roman" w:hAnsi="Times New Roman" w:cs="Times New Roman"/>
                <w:sz w:val="28"/>
                <w:szCs w:val="28"/>
              </w:rPr>
              <w:t>Количество занятий</w:t>
            </w:r>
          </w:p>
        </w:tc>
      </w:tr>
      <w:tr w:rsidR="008039D3" w:rsidTr="002419B7">
        <w:tc>
          <w:tcPr>
            <w:tcW w:w="1526" w:type="dxa"/>
          </w:tcPr>
          <w:p w:rsidR="008039D3" w:rsidRPr="000357CE" w:rsidRDefault="008039D3" w:rsidP="002419B7">
            <w:pPr>
              <w:rPr>
                <w:rFonts w:ascii="Times New Roman" w:hAnsi="Times New Roman" w:cs="Times New Roman"/>
                <w:sz w:val="28"/>
                <w:szCs w:val="28"/>
              </w:rPr>
            </w:pPr>
            <w:r w:rsidRPr="000357CE">
              <w:rPr>
                <w:rFonts w:ascii="Times New Roman" w:hAnsi="Times New Roman" w:cs="Times New Roman"/>
                <w:sz w:val="28"/>
                <w:szCs w:val="28"/>
              </w:rPr>
              <w:t>Сентябрь</w:t>
            </w:r>
          </w:p>
        </w:tc>
        <w:tc>
          <w:tcPr>
            <w:tcW w:w="5610" w:type="dxa"/>
          </w:tcPr>
          <w:p w:rsidR="008039D3" w:rsidRDefault="008039D3" w:rsidP="002419B7">
            <w:pPr>
              <w:spacing w:before="100" w:beforeAutospacing="1" w:after="100" w:afterAutospacing="1"/>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1.</w:t>
            </w:r>
            <w:r w:rsidRPr="00916156">
              <w:rPr>
                <w:rFonts w:ascii="Times New Roman" w:eastAsia="Times New Roman" w:hAnsi="Times New Roman" w:cs="Times New Roman"/>
                <w:sz w:val="28"/>
                <w:szCs w:val="28"/>
              </w:rPr>
              <w:t xml:space="preserve">Знакомство с цветами: желтый, красный, синий, зеленый, белый, черный. </w:t>
            </w:r>
            <w:r w:rsidRPr="00916156">
              <w:rPr>
                <w:rFonts w:ascii="Times New Roman" w:eastAsia="Times New Roman" w:hAnsi="Times New Roman" w:cs="Times New Roman"/>
                <w:sz w:val="28"/>
                <w:szCs w:val="28"/>
                <w:u w:val="single"/>
              </w:rPr>
              <w:t>Дидактическая игра «Спрячь мышонка».</w:t>
            </w:r>
          </w:p>
          <w:p w:rsidR="008039D3" w:rsidRPr="000357CE" w:rsidRDefault="008039D3" w:rsidP="002419B7">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2.</w:t>
            </w:r>
            <w:r w:rsidRPr="00916156">
              <w:rPr>
                <w:rFonts w:ascii="Times New Roman" w:eastAsia="Times New Roman" w:hAnsi="Times New Roman" w:cs="Times New Roman"/>
                <w:sz w:val="28"/>
                <w:szCs w:val="28"/>
              </w:rPr>
              <w:t xml:space="preserve">Знакомство с формой: квадрат, прямоугольник, треугольник, овал, круг. </w:t>
            </w:r>
            <w:r w:rsidRPr="00916156">
              <w:rPr>
                <w:rFonts w:ascii="Times New Roman" w:eastAsia="Times New Roman" w:hAnsi="Times New Roman" w:cs="Times New Roman"/>
                <w:sz w:val="28"/>
                <w:szCs w:val="28"/>
                <w:u w:val="single"/>
              </w:rPr>
              <w:t>Дидактическая игра: «Птичка в клетке».</w:t>
            </w:r>
          </w:p>
        </w:tc>
        <w:tc>
          <w:tcPr>
            <w:tcW w:w="3569" w:type="dxa"/>
          </w:tcPr>
          <w:p w:rsidR="008039D3" w:rsidRDefault="008039D3" w:rsidP="002419B7">
            <w:pPr>
              <w:rPr>
                <w:rFonts w:ascii="Times New Roman" w:hAnsi="Times New Roman" w:cs="Times New Roman"/>
                <w:sz w:val="28"/>
                <w:szCs w:val="28"/>
              </w:rPr>
            </w:pPr>
            <w:r>
              <w:rPr>
                <w:rFonts w:ascii="Times New Roman" w:hAnsi="Times New Roman" w:cs="Times New Roman"/>
                <w:sz w:val="28"/>
                <w:szCs w:val="28"/>
              </w:rPr>
              <w:t>1</w:t>
            </w:r>
          </w:p>
          <w:p w:rsidR="008039D3" w:rsidRDefault="008039D3" w:rsidP="002419B7">
            <w:pPr>
              <w:rPr>
                <w:rFonts w:ascii="Times New Roman" w:hAnsi="Times New Roman" w:cs="Times New Roman"/>
                <w:sz w:val="28"/>
                <w:szCs w:val="28"/>
              </w:rPr>
            </w:pPr>
          </w:p>
          <w:p w:rsidR="008039D3" w:rsidRDefault="008039D3" w:rsidP="002419B7">
            <w:pPr>
              <w:rPr>
                <w:rFonts w:ascii="Times New Roman" w:hAnsi="Times New Roman" w:cs="Times New Roman"/>
                <w:sz w:val="28"/>
                <w:szCs w:val="28"/>
              </w:rPr>
            </w:pPr>
          </w:p>
          <w:p w:rsidR="008039D3" w:rsidRDefault="008039D3" w:rsidP="002419B7">
            <w:pPr>
              <w:rPr>
                <w:rFonts w:ascii="Times New Roman" w:hAnsi="Times New Roman" w:cs="Times New Roman"/>
                <w:sz w:val="28"/>
                <w:szCs w:val="28"/>
              </w:rPr>
            </w:pPr>
          </w:p>
          <w:p w:rsidR="008039D3" w:rsidRPr="000357CE" w:rsidRDefault="008039D3" w:rsidP="002419B7">
            <w:pPr>
              <w:rPr>
                <w:rFonts w:ascii="Times New Roman" w:hAnsi="Times New Roman" w:cs="Times New Roman"/>
                <w:sz w:val="28"/>
                <w:szCs w:val="28"/>
              </w:rPr>
            </w:pPr>
            <w:r>
              <w:rPr>
                <w:rFonts w:ascii="Times New Roman" w:hAnsi="Times New Roman" w:cs="Times New Roman"/>
                <w:sz w:val="28"/>
                <w:szCs w:val="28"/>
              </w:rPr>
              <w:t>1</w:t>
            </w:r>
          </w:p>
        </w:tc>
      </w:tr>
      <w:tr w:rsidR="008039D3" w:rsidTr="002419B7">
        <w:trPr>
          <w:trHeight w:val="461"/>
        </w:trPr>
        <w:tc>
          <w:tcPr>
            <w:tcW w:w="1526" w:type="dxa"/>
          </w:tcPr>
          <w:p w:rsidR="008039D3" w:rsidRPr="000357CE" w:rsidRDefault="008039D3" w:rsidP="002419B7">
            <w:pPr>
              <w:rPr>
                <w:rFonts w:ascii="Times New Roman" w:hAnsi="Times New Roman" w:cs="Times New Roman"/>
                <w:sz w:val="28"/>
                <w:szCs w:val="28"/>
              </w:rPr>
            </w:pPr>
            <w:r>
              <w:rPr>
                <w:rFonts w:ascii="Times New Roman" w:hAnsi="Times New Roman" w:cs="Times New Roman"/>
                <w:sz w:val="28"/>
                <w:szCs w:val="28"/>
              </w:rPr>
              <w:t>Октябрь</w:t>
            </w:r>
          </w:p>
        </w:tc>
        <w:tc>
          <w:tcPr>
            <w:tcW w:w="5610" w:type="dxa"/>
          </w:tcPr>
          <w:p w:rsidR="008039D3" w:rsidRPr="00916156" w:rsidRDefault="008039D3" w:rsidP="002419B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916156">
              <w:rPr>
                <w:rFonts w:ascii="Times New Roman" w:eastAsia="Times New Roman" w:hAnsi="Times New Roman" w:cs="Times New Roman"/>
                <w:sz w:val="28"/>
                <w:szCs w:val="28"/>
              </w:rPr>
              <w:t>«Спрячь зайку от лисы» - цвет.</w:t>
            </w:r>
          </w:p>
          <w:p w:rsidR="008039D3" w:rsidRPr="00916156" w:rsidRDefault="008039D3" w:rsidP="002419B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916156">
              <w:rPr>
                <w:rFonts w:ascii="Times New Roman" w:eastAsia="Times New Roman" w:hAnsi="Times New Roman" w:cs="Times New Roman"/>
                <w:sz w:val="28"/>
                <w:szCs w:val="28"/>
              </w:rPr>
              <w:t>«</w:t>
            </w:r>
            <w:proofErr w:type="gramStart"/>
            <w:r w:rsidRPr="00916156">
              <w:rPr>
                <w:rFonts w:ascii="Times New Roman" w:eastAsia="Times New Roman" w:hAnsi="Times New Roman" w:cs="Times New Roman"/>
                <w:sz w:val="28"/>
                <w:szCs w:val="28"/>
              </w:rPr>
              <w:t>Кто</w:t>
            </w:r>
            <w:proofErr w:type="gramEnd"/>
            <w:r w:rsidRPr="00916156">
              <w:rPr>
                <w:rFonts w:ascii="Times New Roman" w:eastAsia="Times New Roman" w:hAnsi="Times New Roman" w:cs="Times New Roman"/>
                <w:sz w:val="28"/>
                <w:szCs w:val="28"/>
              </w:rPr>
              <w:t xml:space="preserve"> где спит» - форма.</w:t>
            </w:r>
          </w:p>
          <w:p w:rsidR="008039D3" w:rsidRPr="00916156" w:rsidRDefault="008039D3" w:rsidP="002419B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916156">
              <w:rPr>
                <w:rFonts w:ascii="Times New Roman" w:eastAsia="Times New Roman" w:hAnsi="Times New Roman" w:cs="Times New Roman"/>
                <w:sz w:val="28"/>
                <w:szCs w:val="28"/>
              </w:rPr>
              <w:t>«Игра с мячами» - величина.</w:t>
            </w:r>
          </w:p>
          <w:p w:rsidR="008039D3" w:rsidRPr="00916156" w:rsidRDefault="008039D3" w:rsidP="002419B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916156">
              <w:rPr>
                <w:rFonts w:ascii="Times New Roman" w:eastAsia="Times New Roman" w:hAnsi="Times New Roman" w:cs="Times New Roman"/>
                <w:sz w:val="28"/>
                <w:szCs w:val="28"/>
              </w:rPr>
              <w:t xml:space="preserve">Интегрированная НОД: </w:t>
            </w:r>
            <w:r w:rsidRPr="00916156">
              <w:rPr>
                <w:rFonts w:ascii="Times New Roman" w:eastAsia="Times New Roman" w:hAnsi="Times New Roman" w:cs="Times New Roman"/>
                <w:sz w:val="28"/>
                <w:szCs w:val="28"/>
                <w:u w:val="single"/>
              </w:rPr>
              <w:t>«Чудесный мешочек»</w:t>
            </w:r>
            <w:r w:rsidRPr="00916156">
              <w:rPr>
                <w:rFonts w:ascii="Times New Roman" w:eastAsia="Times New Roman" w:hAnsi="Times New Roman" w:cs="Times New Roman"/>
                <w:sz w:val="28"/>
                <w:szCs w:val="28"/>
              </w:rPr>
              <w:t xml:space="preserve"> - форма и величина.</w:t>
            </w:r>
          </w:p>
          <w:p w:rsidR="008039D3" w:rsidRDefault="008039D3" w:rsidP="002419B7"/>
        </w:tc>
        <w:tc>
          <w:tcPr>
            <w:tcW w:w="3569" w:type="dxa"/>
          </w:tcPr>
          <w:p w:rsidR="008039D3" w:rsidRDefault="008039D3" w:rsidP="002419B7">
            <w:pPr>
              <w:rPr>
                <w:sz w:val="28"/>
                <w:szCs w:val="28"/>
              </w:rPr>
            </w:pPr>
            <w:r>
              <w:rPr>
                <w:sz w:val="28"/>
                <w:szCs w:val="28"/>
              </w:rPr>
              <w:t>1</w:t>
            </w:r>
          </w:p>
          <w:p w:rsidR="008039D3" w:rsidRDefault="008039D3" w:rsidP="002419B7">
            <w:pPr>
              <w:rPr>
                <w:sz w:val="28"/>
                <w:szCs w:val="28"/>
              </w:rPr>
            </w:pPr>
            <w:r>
              <w:rPr>
                <w:sz w:val="28"/>
                <w:szCs w:val="28"/>
              </w:rPr>
              <w:t>1</w:t>
            </w:r>
          </w:p>
          <w:p w:rsidR="008039D3" w:rsidRDefault="008039D3" w:rsidP="002419B7">
            <w:pPr>
              <w:rPr>
                <w:sz w:val="28"/>
                <w:szCs w:val="28"/>
              </w:rPr>
            </w:pPr>
            <w:r>
              <w:rPr>
                <w:sz w:val="28"/>
                <w:szCs w:val="28"/>
              </w:rPr>
              <w:t>1</w:t>
            </w:r>
          </w:p>
          <w:p w:rsidR="008039D3" w:rsidRPr="000357CE" w:rsidRDefault="008039D3" w:rsidP="002419B7">
            <w:pPr>
              <w:rPr>
                <w:sz w:val="28"/>
                <w:szCs w:val="28"/>
              </w:rPr>
            </w:pPr>
            <w:r>
              <w:rPr>
                <w:sz w:val="28"/>
                <w:szCs w:val="28"/>
              </w:rPr>
              <w:t>1</w:t>
            </w:r>
          </w:p>
        </w:tc>
      </w:tr>
      <w:tr w:rsidR="008039D3" w:rsidTr="002419B7">
        <w:tc>
          <w:tcPr>
            <w:tcW w:w="1526" w:type="dxa"/>
          </w:tcPr>
          <w:p w:rsidR="008039D3" w:rsidRPr="000357CE" w:rsidRDefault="008039D3" w:rsidP="002419B7">
            <w:pPr>
              <w:rPr>
                <w:rFonts w:ascii="Times New Roman" w:hAnsi="Times New Roman" w:cs="Times New Roman"/>
                <w:sz w:val="28"/>
                <w:szCs w:val="28"/>
              </w:rPr>
            </w:pPr>
            <w:r>
              <w:rPr>
                <w:rFonts w:ascii="Times New Roman" w:hAnsi="Times New Roman" w:cs="Times New Roman"/>
                <w:sz w:val="28"/>
                <w:szCs w:val="28"/>
              </w:rPr>
              <w:t>Ноябрь</w:t>
            </w:r>
          </w:p>
        </w:tc>
        <w:tc>
          <w:tcPr>
            <w:tcW w:w="5610" w:type="dxa"/>
          </w:tcPr>
          <w:p w:rsidR="008039D3" w:rsidRPr="00916156" w:rsidRDefault="008039D3" w:rsidP="002419B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916156">
              <w:rPr>
                <w:rFonts w:ascii="Times New Roman" w:eastAsia="Times New Roman" w:hAnsi="Times New Roman" w:cs="Times New Roman"/>
                <w:sz w:val="28"/>
                <w:szCs w:val="28"/>
              </w:rPr>
              <w:t>Окраска воды – цвет.</w:t>
            </w:r>
          </w:p>
          <w:p w:rsidR="008039D3" w:rsidRPr="00916156" w:rsidRDefault="008039D3" w:rsidP="002419B7">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916156">
              <w:rPr>
                <w:rFonts w:ascii="Times New Roman" w:eastAsia="Times New Roman" w:hAnsi="Times New Roman" w:cs="Times New Roman"/>
                <w:sz w:val="28"/>
                <w:szCs w:val="28"/>
              </w:rPr>
              <w:t>Какой формы предметы в нашей группе.</w:t>
            </w:r>
          </w:p>
          <w:p w:rsidR="008039D3" w:rsidRPr="00916156" w:rsidRDefault="008039D3" w:rsidP="002419B7">
            <w:pP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916156">
              <w:rPr>
                <w:rFonts w:ascii="Times New Roman" w:eastAsia="Times New Roman" w:hAnsi="Times New Roman" w:cs="Times New Roman"/>
                <w:sz w:val="28"/>
                <w:szCs w:val="28"/>
              </w:rPr>
              <w:t>Построим башню.</w:t>
            </w:r>
          </w:p>
          <w:p w:rsidR="008039D3" w:rsidRPr="00916156" w:rsidRDefault="008039D3" w:rsidP="002419B7">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916156">
              <w:rPr>
                <w:rFonts w:ascii="Times New Roman" w:eastAsia="Times New Roman" w:hAnsi="Times New Roman" w:cs="Times New Roman"/>
                <w:sz w:val="28"/>
                <w:szCs w:val="28"/>
              </w:rPr>
              <w:t xml:space="preserve">Интегрированная НОД </w:t>
            </w:r>
            <w:r w:rsidRPr="00916156">
              <w:rPr>
                <w:rFonts w:ascii="Times New Roman" w:eastAsia="Times New Roman" w:hAnsi="Times New Roman" w:cs="Times New Roman"/>
                <w:sz w:val="28"/>
                <w:szCs w:val="28"/>
                <w:u w:val="single"/>
              </w:rPr>
              <w:t>Разноцветные комнаты</w:t>
            </w:r>
            <w:r w:rsidRPr="00916156">
              <w:rPr>
                <w:rFonts w:ascii="Times New Roman" w:eastAsia="Times New Roman" w:hAnsi="Times New Roman" w:cs="Times New Roman"/>
                <w:sz w:val="28"/>
                <w:szCs w:val="28"/>
              </w:rPr>
              <w:t xml:space="preserve"> – цвет и величина.</w:t>
            </w:r>
          </w:p>
          <w:p w:rsidR="008039D3" w:rsidRPr="000357CE" w:rsidRDefault="008039D3" w:rsidP="002419B7">
            <w:pPr>
              <w:rPr>
                <w:rFonts w:ascii="Times New Roman" w:hAnsi="Times New Roman" w:cs="Times New Roman"/>
                <w:sz w:val="28"/>
                <w:szCs w:val="28"/>
              </w:rPr>
            </w:pPr>
          </w:p>
        </w:tc>
        <w:tc>
          <w:tcPr>
            <w:tcW w:w="3569" w:type="dxa"/>
          </w:tcPr>
          <w:p w:rsidR="008039D3" w:rsidRDefault="008039D3" w:rsidP="002419B7">
            <w:pPr>
              <w:rPr>
                <w:rFonts w:ascii="Times New Roman" w:hAnsi="Times New Roman" w:cs="Times New Roman"/>
                <w:sz w:val="28"/>
                <w:szCs w:val="28"/>
              </w:rPr>
            </w:pPr>
            <w:r>
              <w:rPr>
                <w:rFonts w:ascii="Times New Roman" w:hAnsi="Times New Roman" w:cs="Times New Roman"/>
                <w:sz w:val="28"/>
                <w:szCs w:val="28"/>
              </w:rPr>
              <w:t>1</w:t>
            </w:r>
          </w:p>
          <w:p w:rsidR="008039D3" w:rsidRDefault="008039D3" w:rsidP="002419B7">
            <w:pPr>
              <w:rPr>
                <w:rFonts w:ascii="Times New Roman" w:hAnsi="Times New Roman" w:cs="Times New Roman"/>
                <w:sz w:val="28"/>
                <w:szCs w:val="28"/>
              </w:rPr>
            </w:pPr>
            <w:r>
              <w:rPr>
                <w:rFonts w:ascii="Times New Roman" w:hAnsi="Times New Roman" w:cs="Times New Roman"/>
                <w:sz w:val="28"/>
                <w:szCs w:val="28"/>
              </w:rPr>
              <w:t>1</w:t>
            </w:r>
          </w:p>
          <w:p w:rsidR="008039D3" w:rsidRDefault="008039D3" w:rsidP="002419B7">
            <w:pPr>
              <w:rPr>
                <w:rFonts w:ascii="Times New Roman" w:hAnsi="Times New Roman" w:cs="Times New Roman"/>
                <w:sz w:val="28"/>
                <w:szCs w:val="28"/>
              </w:rPr>
            </w:pPr>
            <w:r>
              <w:rPr>
                <w:rFonts w:ascii="Times New Roman" w:hAnsi="Times New Roman" w:cs="Times New Roman"/>
                <w:sz w:val="28"/>
                <w:szCs w:val="28"/>
              </w:rPr>
              <w:t>1</w:t>
            </w:r>
          </w:p>
          <w:p w:rsidR="008039D3" w:rsidRPr="000357CE" w:rsidRDefault="008039D3" w:rsidP="002419B7">
            <w:pPr>
              <w:rPr>
                <w:rFonts w:ascii="Times New Roman" w:hAnsi="Times New Roman" w:cs="Times New Roman"/>
                <w:sz w:val="28"/>
                <w:szCs w:val="28"/>
              </w:rPr>
            </w:pPr>
            <w:r>
              <w:rPr>
                <w:rFonts w:ascii="Times New Roman" w:hAnsi="Times New Roman" w:cs="Times New Roman"/>
                <w:sz w:val="28"/>
                <w:szCs w:val="28"/>
              </w:rPr>
              <w:t>1</w:t>
            </w:r>
          </w:p>
        </w:tc>
      </w:tr>
      <w:tr w:rsidR="008039D3" w:rsidTr="002419B7">
        <w:tc>
          <w:tcPr>
            <w:tcW w:w="1526" w:type="dxa"/>
          </w:tcPr>
          <w:p w:rsidR="008039D3" w:rsidRPr="000357CE" w:rsidRDefault="008039D3" w:rsidP="002419B7">
            <w:pPr>
              <w:rPr>
                <w:rFonts w:ascii="Times New Roman" w:hAnsi="Times New Roman" w:cs="Times New Roman"/>
                <w:sz w:val="28"/>
                <w:szCs w:val="28"/>
              </w:rPr>
            </w:pPr>
            <w:r>
              <w:rPr>
                <w:rFonts w:ascii="Times New Roman" w:hAnsi="Times New Roman" w:cs="Times New Roman"/>
                <w:sz w:val="28"/>
                <w:szCs w:val="28"/>
              </w:rPr>
              <w:t>Декабрь</w:t>
            </w:r>
          </w:p>
        </w:tc>
        <w:tc>
          <w:tcPr>
            <w:tcW w:w="5610" w:type="dxa"/>
          </w:tcPr>
          <w:p w:rsidR="008039D3" w:rsidRPr="00916156" w:rsidRDefault="00AC531C" w:rsidP="002419B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8039D3" w:rsidRPr="00916156">
              <w:rPr>
                <w:rFonts w:ascii="Times New Roman" w:eastAsia="Times New Roman" w:hAnsi="Times New Roman" w:cs="Times New Roman"/>
                <w:sz w:val="28"/>
                <w:szCs w:val="28"/>
              </w:rPr>
              <w:t>«Украшение для ёлочки» - цвет.</w:t>
            </w:r>
          </w:p>
          <w:p w:rsidR="008039D3" w:rsidRPr="00916156" w:rsidRDefault="00AC531C" w:rsidP="002419B7">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8039D3" w:rsidRPr="00916156">
              <w:rPr>
                <w:rFonts w:ascii="Times New Roman" w:eastAsia="Times New Roman" w:hAnsi="Times New Roman" w:cs="Times New Roman"/>
                <w:sz w:val="28"/>
                <w:szCs w:val="28"/>
              </w:rPr>
              <w:t>«Новогодние елочки» - величина.</w:t>
            </w:r>
          </w:p>
          <w:p w:rsidR="008039D3" w:rsidRPr="00916156" w:rsidRDefault="00AC531C" w:rsidP="002419B7">
            <w:pP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8039D3" w:rsidRPr="00916156">
              <w:rPr>
                <w:rFonts w:ascii="Times New Roman" w:eastAsia="Times New Roman" w:hAnsi="Times New Roman" w:cs="Times New Roman"/>
                <w:sz w:val="28"/>
                <w:szCs w:val="28"/>
              </w:rPr>
              <w:t>«Составные картинки» – форма.</w:t>
            </w:r>
          </w:p>
          <w:p w:rsidR="008039D3" w:rsidRPr="00916156" w:rsidRDefault="00AC531C" w:rsidP="002419B7">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8039D3" w:rsidRPr="00916156">
              <w:rPr>
                <w:rFonts w:ascii="Times New Roman" w:eastAsia="Times New Roman" w:hAnsi="Times New Roman" w:cs="Times New Roman"/>
                <w:sz w:val="28"/>
                <w:szCs w:val="28"/>
              </w:rPr>
              <w:t>Лото «цвет и форма».</w:t>
            </w:r>
          </w:p>
          <w:p w:rsidR="008039D3" w:rsidRPr="000357CE" w:rsidRDefault="008039D3" w:rsidP="002419B7">
            <w:pPr>
              <w:rPr>
                <w:rFonts w:ascii="Times New Roman" w:hAnsi="Times New Roman" w:cs="Times New Roman"/>
                <w:sz w:val="28"/>
                <w:szCs w:val="28"/>
              </w:rPr>
            </w:pPr>
          </w:p>
        </w:tc>
        <w:tc>
          <w:tcPr>
            <w:tcW w:w="3569" w:type="dxa"/>
          </w:tcPr>
          <w:p w:rsidR="008039D3" w:rsidRDefault="008039D3" w:rsidP="002419B7">
            <w:pPr>
              <w:rPr>
                <w:rFonts w:ascii="Times New Roman" w:hAnsi="Times New Roman" w:cs="Times New Roman"/>
                <w:sz w:val="28"/>
                <w:szCs w:val="28"/>
              </w:rPr>
            </w:pPr>
            <w:r>
              <w:rPr>
                <w:rFonts w:ascii="Times New Roman" w:hAnsi="Times New Roman" w:cs="Times New Roman"/>
                <w:sz w:val="28"/>
                <w:szCs w:val="28"/>
              </w:rPr>
              <w:t>1</w:t>
            </w:r>
          </w:p>
          <w:p w:rsidR="008039D3" w:rsidRDefault="008039D3" w:rsidP="002419B7">
            <w:pPr>
              <w:rPr>
                <w:rFonts w:ascii="Times New Roman" w:hAnsi="Times New Roman" w:cs="Times New Roman"/>
                <w:sz w:val="28"/>
                <w:szCs w:val="28"/>
              </w:rPr>
            </w:pPr>
            <w:r>
              <w:rPr>
                <w:rFonts w:ascii="Times New Roman" w:hAnsi="Times New Roman" w:cs="Times New Roman"/>
                <w:sz w:val="28"/>
                <w:szCs w:val="28"/>
              </w:rPr>
              <w:t>1</w:t>
            </w:r>
          </w:p>
          <w:p w:rsidR="008039D3" w:rsidRDefault="008039D3" w:rsidP="002419B7">
            <w:pPr>
              <w:rPr>
                <w:rFonts w:ascii="Times New Roman" w:hAnsi="Times New Roman" w:cs="Times New Roman"/>
                <w:sz w:val="28"/>
                <w:szCs w:val="28"/>
              </w:rPr>
            </w:pPr>
            <w:r>
              <w:rPr>
                <w:rFonts w:ascii="Times New Roman" w:hAnsi="Times New Roman" w:cs="Times New Roman"/>
                <w:sz w:val="28"/>
                <w:szCs w:val="28"/>
              </w:rPr>
              <w:t>1</w:t>
            </w:r>
          </w:p>
          <w:p w:rsidR="008039D3" w:rsidRPr="000357CE" w:rsidRDefault="008039D3" w:rsidP="002419B7">
            <w:pPr>
              <w:rPr>
                <w:rFonts w:ascii="Times New Roman" w:hAnsi="Times New Roman" w:cs="Times New Roman"/>
                <w:sz w:val="28"/>
                <w:szCs w:val="28"/>
              </w:rPr>
            </w:pPr>
            <w:r>
              <w:rPr>
                <w:rFonts w:ascii="Times New Roman" w:hAnsi="Times New Roman" w:cs="Times New Roman"/>
                <w:sz w:val="28"/>
                <w:szCs w:val="28"/>
              </w:rPr>
              <w:t>1</w:t>
            </w:r>
          </w:p>
        </w:tc>
      </w:tr>
      <w:tr w:rsidR="008039D3" w:rsidTr="002419B7">
        <w:tc>
          <w:tcPr>
            <w:tcW w:w="1526" w:type="dxa"/>
          </w:tcPr>
          <w:p w:rsidR="008039D3" w:rsidRPr="000357CE" w:rsidRDefault="008039D3" w:rsidP="002419B7">
            <w:pPr>
              <w:rPr>
                <w:rFonts w:ascii="Times New Roman" w:hAnsi="Times New Roman" w:cs="Times New Roman"/>
                <w:sz w:val="28"/>
                <w:szCs w:val="28"/>
              </w:rPr>
            </w:pPr>
            <w:r>
              <w:rPr>
                <w:rFonts w:ascii="Times New Roman" w:hAnsi="Times New Roman" w:cs="Times New Roman"/>
                <w:sz w:val="28"/>
                <w:szCs w:val="28"/>
              </w:rPr>
              <w:t>Январь</w:t>
            </w:r>
          </w:p>
        </w:tc>
        <w:tc>
          <w:tcPr>
            <w:tcW w:w="5610" w:type="dxa"/>
          </w:tcPr>
          <w:p w:rsidR="008039D3" w:rsidRPr="00916156" w:rsidRDefault="008039D3" w:rsidP="002419B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916156">
              <w:rPr>
                <w:rFonts w:ascii="Times New Roman" w:eastAsia="Times New Roman" w:hAnsi="Times New Roman" w:cs="Times New Roman"/>
                <w:sz w:val="28"/>
                <w:szCs w:val="28"/>
              </w:rPr>
              <w:t>Дидактическая игра «Хвост у петуха» - цвет.</w:t>
            </w:r>
          </w:p>
          <w:p w:rsidR="008039D3" w:rsidRPr="00916156" w:rsidRDefault="008039D3" w:rsidP="002419B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916156">
              <w:rPr>
                <w:rFonts w:ascii="Times New Roman" w:eastAsia="Times New Roman" w:hAnsi="Times New Roman" w:cs="Times New Roman"/>
                <w:sz w:val="28"/>
                <w:szCs w:val="28"/>
              </w:rPr>
              <w:t>Дидактическая игра «Магазин» - форма.</w:t>
            </w:r>
          </w:p>
          <w:p w:rsidR="008039D3" w:rsidRPr="00916156" w:rsidRDefault="008039D3" w:rsidP="002419B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916156">
              <w:rPr>
                <w:rFonts w:ascii="Times New Roman" w:eastAsia="Times New Roman" w:hAnsi="Times New Roman" w:cs="Times New Roman"/>
                <w:sz w:val="28"/>
                <w:szCs w:val="28"/>
              </w:rPr>
              <w:t>Дидактическая игра «Кто выше» - величина.</w:t>
            </w:r>
          </w:p>
          <w:p w:rsidR="008039D3" w:rsidRPr="000357CE" w:rsidRDefault="008039D3" w:rsidP="002419B7">
            <w:pPr>
              <w:rPr>
                <w:rFonts w:ascii="Times New Roman" w:hAnsi="Times New Roman" w:cs="Times New Roman"/>
                <w:sz w:val="28"/>
                <w:szCs w:val="28"/>
              </w:rPr>
            </w:pPr>
          </w:p>
        </w:tc>
        <w:tc>
          <w:tcPr>
            <w:tcW w:w="3569" w:type="dxa"/>
          </w:tcPr>
          <w:p w:rsidR="008039D3" w:rsidRDefault="008039D3" w:rsidP="002419B7">
            <w:pPr>
              <w:rPr>
                <w:rFonts w:ascii="Times New Roman" w:hAnsi="Times New Roman" w:cs="Times New Roman"/>
                <w:sz w:val="28"/>
                <w:szCs w:val="28"/>
              </w:rPr>
            </w:pPr>
            <w:r>
              <w:rPr>
                <w:rFonts w:ascii="Times New Roman" w:hAnsi="Times New Roman" w:cs="Times New Roman"/>
                <w:sz w:val="28"/>
                <w:szCs w:val="28"/>
              </w:rPr>
              <w:t>1</w:t>
            </w:r>
          </w:p>
          <w:p w:rsidR="008039D3" w:rsidRDefault="008039D3" w:rsidP="002419B7">
            <w:pPr>
              <w:rPr>
                <w:rFonts w:ascii="Times New Roman" w:hAnsi="Times New Roman" w:cs="Times New Roman"/>
                <w:sz w:val="28"/>
                <w:szCs w:val="28"/>
              </w:rPr>
            </w:pPr>
          </w:p>
          <w:p w:rsidR="008039D3" w:rsidRDefault="008039D3" w:rsidP="002419B7">
            <w:pPr>
              <w:rPr>
                <w:rFonts w:ascii="Times New Roman" w:hAnsi="Times New Roman" w:cs="Times New Roman"/>
                <w:sz w:val="28"/>
                <w:szCs w:val="28"/>
              </w:rPr>
            </w:pPr>
            <w:r>
              <w:rPr>
                <w:rFonts w:ascii="Times New Roman" w:hAnsi="Times New Roman" w:cs="Times New Roman"/>
                <w:sz w:val="28"/>
                <w:szCs w:val="28"/>
              </w:rPr>
              <w:t>1</w:t>
            </w:r>
          </w:p>
          <w:p w:rsidR="008039D3" w:rsidRPr="000357CE" w:rsidRDefault="008039D3" w:rsidP="002419B7">
            <w:pPr>
              <w:rPr>
                <w:rFonts w:ascii="Times New Roman" w:hAnsi="Times New Roman" w:cs="Times New Roman"/>
                <w:sz w:val="28"/>
                <w:szCs w:val="28"/>
              </w:rPr>
            </w:pPr>
            <w:r>
              <w:rPr>
                <w:rFonts w:ascii="Times New Roman" w:hAnsi="Times New Roman" w:cs="Times New Roman"/>
                <w:sz w:val="28"/>
                <w:szCs w:val="28"/>
              </w:rPr>
              <w:t>1</w:t>
            </w:r>
          </w:p>
        </w:tc>
      </w:tr>
      <w:tr w:rsidR="008039D3" w:rsidTr="002419B7">
        <w:tc>
          <w:tcPr>
            <w:tcW w:w="1526" w:type="dxa"/>
          </w:tcPr>
          <w:p w:rsidR="008039D3" w:rsidRPr="000357CE" w:rsidRDefault="008039D3" w:rsidP="002419B7">
            <w:pPr>
              <w:rPr>
                <w:rFonts w:ascii="Times New Roman" w:hAnsi="Times New Roman" w:cs="Times New Roman"/>
                <w:sz w:val="28"/>
                <w:szCs w:val="28"/>
              </w:rPr>
            </w:pPr>
            <w:r>
              <w:rPr>
                <w:rFonts w:ascii="Times New Roman" w:hAnsi="Times New Roman" w:cs="Times New Roman"/>
                <w:sz w:val="28"/>
                <w:szCs w:val="28"/>
              </w:rPr>
              <w:t>Февраль</w:t>
            </w:r>
          </w:p>
        </w:tc>
        <w:tc>
          <w:tcPr>
            <w:tcW w:w="5610" w:type="dxa"/>
          </w:tcPr>
          <w:p w:rsidR="008039D3" w:rsidRPr="00916156" w:rsidRDefault="008039D3" w:rsidP="002419B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916156">
              <w:rPr>
                <w:rFonts w:ascii="Times New Roman" w:eastAsia="Times New Roman" w:hAnsi="Times New Roman" w:cs="Times New Roman"/>
                <w:sz w:val="28"/>
                <w:szCs w:val="28"/>
              </w:rPr>
              <w:t>Дидактическая игра «Живое домино» - цвет.</w:t>
            </w:r>
          </w:p>
          <w:p w:rsidR="008039D3" w:rsidRPr="00916156" w:rsidRDefault="008039D3" w:rsidP="002419B7">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916156">
              <w:rPr>
                <w:rFonts w:ascii="Times New Roman" w:eastAsia="Times New Roman" w:hAnsi="Times New Roman" w:cs="Times New Roman"/>
                <w:sz w:val="28"/>
                <w:szCs w:val="28"/>
              </w:rPr>
              <w:t>Игра – соревнование «Кто быстрее свернет ленту» - величина.</w:t>
            </w:r>
          </w:p>
          <w:p w:rsidR="008039D3" w:rsidRPr="00916156" w:rsidRDefault="008039D3" w:rsidP="002419B7">
            <w:pP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916156">
              <w:rPr>
                <w:rFonts w:ascii="Times New Roman" w:eastAsia="Times New Roman" w:hAnsi="Times New Roman" w:cs="Times New Roman"/>
                <w:sz w:val="28"/>
                <w:szCs w:val="28"/>
              </w:rPr>
              <w:t>«Построим башню» - величина.</w:t>
            </w:r>
          </w:p>
          <w:p w:rsidR="008039D3" w:rsidRPr="0037190A" w:rsidRDefault="008039D3" w:rsidP="002419B7">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916156">
              <w:rPr>
                <w:rFonts w:ascii="Times New Roman" w:eastAsia="Times New Roman" w:hAnsi="Times New Roman" w:cs="Times New Roman"/>
                <w:sz w:val="28"/>
                <w:szCs w:val="28"/>
              </w:rPr>
              <w:t xml:space="preserve">Интегрированная НОД </w:t>
            </w:r>
            <w:r w:rsidRPr="00916156">
              <w:rPr>
                <w:rFonts w:ascii="Times New Roman" w:eastAsia="Times New Roman" w:hAnsi="Times New Roman" w:cs="Times New Roman"/>
                <w:sz w:val="28"/>
                <w:szCs w:val="28"/>
                <w:u w:val="single"/>
              </w:rPr>
              <w:t>«Радуга»</w:t>
            </w:r>
            <w:r w:rsidRPr="00916156">
              <w:rPr>
                <w:rFonts w:ascii="Times New Roman" w:eastAsia="Times New Roman" w:hAnsi="Times New Roman" w:cs="Times New Roman"/>
                <w:sz w:val="28"/>
                <w:szCs w:val="28"/>
              </w:rPr>
              <w:t xml:space="preserve"> - цвет и величина.</w:t>
            </w:r>
          </w:p>
        </w:tc>
        <w:tc>
          <w:tcPr>
            <w:tcW w:w="3569" w:type="dxa"/>
          </w:tcPr>
          <w:p w:rsidR="008039D3" w:rsidRDefault="008039D3" w:rsidP="002419B7">
            <w:pPr>
              <w:rPr>
                <w:rFonts w:ascii="Times New Roman" w:hAnsi="Times New Roman" w:cs="Times New Roman"/>
                <w:sz w:val="28"/>
                <w:szCs w:val="28"/>
              </w:rPr>
            </w:pPr>
            <w:r>
              <w:rPr>
                <w:rFonts w:ascii="Times New Roman" w:hAnsi="Times New Roman" w:cs="Times New Roman"/>
                <w:sz w:val="28"/>
                <w:szCs w:val="28"/>
              </w:rPr>
              <w:t>1</w:t>
            </w:r>
          </w:p>
          <w:p w:rsidR="008039D3" w:rsidRDefault="008039D3" w:rsidP="002419B7">
            <w:pPr>
              <w:rPr>
                <w:rFonts w:ascii="Times New Roman" w:hAnsi="Times New Roman" w:cs="Times New Roman"/>
                <w:sz w:val="28"/>
                <w:szCs w:val="28"/>
              </w:rPr>
            </w:pPr>
          </w:p>
          <w:p w:rsidR="008039D3" w:rsidRDefault="008039D3" w:rsidP="002419B7">
            <w:pPr>
              <w:rPr>
                <w:rFonts w:ascii="Times New Roman" w:hAnsi="Times New Roman" w:cs="Times New Roman"/>
                <w:sz w:val="28"/>
                <w:szCs w:val="28"/>
              </w:rPr>
            </w:pPr>
            <w:r>
              <w:rPr>
                <w:rFonts w:ascii="Times New Roman" w:hAnsi="Times New Roman" w:cs="Times New Roman"/>
                <w:sz w:val="28"/>
                <w:szCs w:val="28"/>
              </w:rPr>
              <w:t>1</w:t>
            </w:r>
          </w:p>
          <w:p w:rsidR="008039D3" w:rsidRDefault="008039D3" w:rsidP="002419B7">
            <w:pPr>
              <w:rPr>
                <w:rFonts w:ascii="Times New Roman" w:hAnsi="Times New Roman" w:cs="Times New Roman"/>
                <w:sz w:val="28"/>
                <w:szCs w:val="28"/>
              </w:rPr>
            </w:pPr>
          </w:p>
          <w:p w:rsidR="008039D3" w:rsidRDefault="008039D3" w:rsidP="002419B7">
            <w:pPr>
              <w:rPr>
                <w:rFonts w:ascii="Times New Roman" w:hAnsi="Times New Roman" w:cs="Times New Roman"/>
                <w:sz w:val="28"/>
                <w:szCs w:val="28"/>
              </w:rPr>
            </w:pPr>
            <w:r>
              <w:rPr>
                <w:rFonts w:ascii="Times New Roman" w:hAnsi="Times New Roman" w:cs="Times New Roman"/>
                <w:sz w:val="28"/>
                <w:szCs w:val="28"/>
              </w:rPr>
              <w:t>1</w:t>
            </w:r>
          </w:p>
          <w:p w:rsidR="008039D3" w:rsidRPr="000357CE" w:rsidRDefault="008039D3" w:rsidP="002419B7">
            <w:pPr>
              <w:rPr>
                <w:rFonts w:ascii="Times New Roman" w:hAnsi="Times New Roman" w:cs="Times New Roman"/>
                <w:sz w:val="28"/>
                <w:szCs w:val="28"/>
              </w:rPr>
            </w:pPr>
            <w:r>
              <w:rPr>
                <w:rFonts w:ascii="Times New Roman" w:hAnsi="Times New Roman" w:cs="Times New Roman"/>
                <w:sz w:val="28"/>
                <w:szCs w:val="28"/>
              </w:rPr>
              <w:t>1</w:t>
            </w:r>
          </w:p>
        </w:tc>
      </w:tr>
      <w:tr w:rsidR="008039D3" w:rsidTr="002419B7">
        <w:tc>
          <w:tcPr>
            <w:tcW w:w="1526" w:type="dxa"/>
          </w:tcPr>
          <w:p w:rsidR="008039D3" w:rsidRPr="000357CE" w:rsidRDefault="008039D3" w:rsidP="002419B7">
            <w:pPr>
              <w:rPr>
                <w:rFonts w:ascii="Times New Roman" w:hAnsi="Times New Roman" w:cs="Times New Roman"/>
                <w:sz w:val="28"/>
                <w:szCs w:val="28"/>
              </w:rPr>
            </w:pPr>
            <w:r>
              <w:rPr>
                <w:rFonts w:ascii="Times New Roman" w:hAnsi="Times New Roman" w:cs="Times New Roman"/>
                <w:sz w:val="28"/>
                <w:szCs w:val="28"/>
              </w:rPr>
              <w:t>Март</w:t>
            </w:r>
          </w:p>
        </w:tc>
        <w:tc>
          <w:tcPr>
            <w:tcW w:w="5610" w:type="dxa"/>
          </w:tcPr>
          <w:p w:rsidR="008039D3" w:rsidRPr="00916156" w:rsidRDefault="008039D3" w:rsidP="002419B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916156">
              <w:rPr>
                <w:rFonts w:ascii="Times New Roman" w:eastAsia="Times New Roman" w:hAnsi="Times New Roman" w:cs="Times New Roman"/>
                <w:sz w:val="28"/>
                <w:szCs w:val="28"/>
              </w:rPr>
              <w:t>Игровые поручения – цвет и величина.</w:t>
            </w:r>
          </w:p>
          <w:p w:rsidR="008039D3" w:rsidRPr="00916156" w:rsidRDefault="008039D3" w:rsidP="002419B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916156">
              <w:rPr>
                <w:rFonts w:ascii="Times New Roman" w:eastAsia="Times New Roman" w:hAnsi="Times New Roman" w:cs="Times New Roman"/>
                <w:sz w:val="28"/>
                <w:szCs w:val="28"/>
              </w:rPr>
              <w:t>Дидактическая игра «Соберем фрукты» – величина.</w:t>
            </w:r>
          </w:p>
          <w:p w:rsidR="008039D3" w:rsidRPr="00916156" w:rsidRDefault="008039D3" w:rsidP="002419B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916156">
              <w:rPr>
                <w:rFonts w:ascii="Times New Roman" w:eastAsia="Times New Roman" w:hAnsi="Times New Roman" w:cs="Times New Roman"/>
                <w:sz w:val="28"/>
                <w:szCs w:val="28"/>
              </w:rPr>
              <w:t>Игровое упражнение «Найди свой домик» - форма.</w:t>
            </w:r>
          </w:p>
          <w:p w:rsidR="008039D3" w:rsidRPr="0037190A" w:rsidRDefault="008039D3" w:rsidP="002419B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916156">
              <w:rPr>
                <w:rFonts w:ascii="Times New Roman" w:eastAsia="Times New Roman" w:hAnsi="Times New Roman" w:cs="Times New Roman"/>
                <w:sz w:val="28"/>
                <w:szCs w:val="28"/>
              </w:rPr>
              <w:t xml:space="preserve">Интегрированная НОД </w:t>
            </w:r>
            <w:r w:rsidRPr="00916156">
              <w:rPr>
                <w:rFonts w:ascii="Times New Roman" w:eastAsia="Times New Roman" w:hAnsi="Times New Roman" w:cs="Times New Roman"/>
                <w:sz w:val="28"/>
                <w:szCs w:val="28"/>
                <w:u w:val="single"/>
              </w:rPr>
              <w:t>«Платочек для мамы»</w:t>
            </w:r>
            <w:r w:rsidRPr="00916156">
              <w:rPr>
                <w:rFonts w:ascii="Times New Roman" w:eastAsia="Times New Roman" w:hAnsi="Times New Roman" w:cs="Times New Roman"/>
                <w:sz w:val="28"/>
                <w:szCs w:val="28"/>
              </w:rPr>
              <w:t xml:space="preserve"> - форма.</w:t>
            </w:r>
          </w:p>
        </w:tc>
        <w:tc>
          <w:tcPr>
            <w:tcW w:w="3569" w:type="dxa"/>
          </w:tcPr>
          <w:p w:rsidR="008039D3" w:rsidRDefault="008039D3" w:rsidP="002419B7">
            <w:pPr>
              <w:rPr>
                <w:rFonts w:ascii="Times New Roman" w:hAnsi="Times New Roman" w:cs="Times New Roman"/>
                <w:sz w:val="28"/>
                <w:szCs w:val="28"/>
              </w:rPr>
            </w:pPr>
            <w:r>
              <w:rPr>
                <w:rFonts w:ascii="Times New Roman" w:hAnsi="Times New Roman" w:cs="Times New Roman"/>
                <w:sz w:val="28"/>
                <w:szCs w:val="28"/>
              </w:rPr>
              <w:t>1</w:t>
            </w:r>
          </w:p>
          <w:p w:rsidR="008039D3" w:rsidRDefault="008039D3" w:rsidP="002419B7">
            <w:pPr>
              <w:rPr>
                <w:rFonts w:ascii="Times New Roman" w:hAnsi="Times New Roman" w:cs="Times New Roman"/>
                <w:sz w:val="28"/>
                <w:szCs w:val="28"/>
              </w:rPr>
            </w:pPr>
            <w:r>
              <w:rPr>
                <w:rFonts w:ascii="Times New Roman" w:hAnsi="Times New Roman" w:cs="Times New Roman"/>
                <w:sz w:val="28"/>
                <w:szCs w:val="28"/>
              </w:rPr>
              <w:t>1</w:t>
            </w:r>
          </w:p>
          <w:p w:rsidR="008039D3" w:rsidRDefault="008039D3" w:rsidP="002419B7">
            <w:pPr>
              <w:rPr>
                <w:rFonts w:ascii="Times New Roman" w:hAnsi="Times New Roman" w:cs="Times New Roman"/>
                <w:sz w:val="28"/>
                <w:szCs w:val="28"/>
              </w:rPr>
            </w:pPr>
          </w:p>
          <w:p w:rsidR="008039D3" w:rsidRDefault="008039D3" w:rsidP="002419B7">
            <w:pPr>
              <w:rPr>
                <w:rFonts w:ascii="Times New Roman" w:hAnsi="Times New Roman" w:cs="Times New Roman"/>
                <w:sz w:val="28"/>
                <w:szCs w:val="28"/>
              </w:rPr>
            </w:pPr>
            <w:r>
              <w:rPr>
                <w:rFonts w:ascii="Times New Roman" w:hAnsi="Times New Roman" w:cs="Times New Roman"/>
                <w:sz w:val="28"/>
                <w:szCs w:val="28"/>
              </w:rPr>
              <w:t>1</w:t>
            </w:r>
          </w:p>
          <w:p w:rsidR="008039D3" w:rsidRDefault="008039D3" w:rsidP="002419B7">
            <w:pPr>
              <w:rPr>
                <w:rFonts w:ascii="Times New Roman" w:hAnsi="Times New Roman" w:cs="Times New Roman"/>
                <w:sz w:val="28"/>
                <w:szCs w:val="28"/>
              </w:rPr>
            </w:pPr>
          </w:p>
          <w:p w:rsidR="008039D3" w:rsidRPr="000357CE" w:rsidRDefault="008039D3" w:rsidP="002419B7">
            <w:pPr>
              <w:rPr>
                <w:rFonts w:ascii="Times New Roman" w:hAnsi="Times New Roman" w:cs="Times New Roman"/>
                <w:sz w:val="28"/>
                <w:szCs w:val="28"/>
              </w:rPr>
            </w:pPr>
            <w:r>
              <w:rPr>
                <w:rFonts w:ascii="Times New Roman" w:hAnsi="Times New Roman" w:cs="Times New Roman"/>
                <w:sz w:val="28"/>
                <w:szCs w:val="28"/>
              </w:rPr>
              <w:t>1</w:t>
            </w:r>
          </w:p>
        </w:tc>
      </w:tr>
      <w:tr w:rsidR="008039D3" w:rsidTr="002419B7">
        <w:tc>
          <w:tcPr>
            <w:tcW w:w="1526" w:type="dxa"/>
          </w:tcPr>
          <w:p w:rsidR="008039D3" w:rsidRDefault="008039D3" w:rsidP="002419B7">
            <w:pPr>
              <w:rPr>
                <w:rFonts w:ascii="Times New Roman" w:hAnsi="Times New Roman" w:cs="Times New Roman"/>
                <w:sz w:val="28"/>
                <w:szCs w:val="28"/>
              </w:rPr>
            </w:pPr>
            <w:r>
              <w:rPr>
                <w:rFonts w:ascii="Times New Roman" w:hAnsi="Times New Roman" w:cs="Times New Roman"/>
                <w:sz w:val="28"/>
                <w:szCs w:val="28"/>
              </w:rPr>
              <w:t>Апрель</w:t>
            </w:r>
          </w:p>
        </w:tc>
        <w:tc>
          <w:tcPr>
            <w:tcW w:w="5610" w:type="dxa"/>
          </w:tcPr>
          <w:p w:rsidR="008039D3" w:rsidRPr="00916156" w:rsidRDefault="008039D3" w:rsidP="002419B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916156">
              <w:rPr>
                <w:rFonts w:ascii="Times New Roman" w:eastAsia="Times New Roman" w:hAnsi="Times New Roman" w:cs="Times New Roman"/>
                <w:sz w:val="28"/>
                <w:szCs w:val="28"/>
              </w:rPr>
              <w:t>Игровые поручения – цвет и величина.</w:t>
            </w:r>
          </w:p>
          <w:p w:rsidR="008039D3" w:rsidRPr="00916156" w:rsidRDefault="008039D3" w:rsidP="002419B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916156">
              <w:rPr>
                <w:rFonts w:ascii="Times New Roman" w:eastAsia="Times New Roman" w:hAnsi="Times New Roman" w:cs="Times New Roman"/>
                <w:sz w:val="28"/>
                <w:szCs w:val="28"/>
              </w:rPr>
              <w:t>Дидактическая игра «Соберем фрукты» – величина.</w:t>
            </w:r>
          </w:p>
          <w:p w:rsidR="008039D3" w:rsidRPr="00916156" w:rsidRDefault="008039D3" w:rsidP="002419B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916156">
              <w:rPr>
                <w:rFonts w:ascii="Times New Roman" w:eastAsia="Times New Roman" w:hAnsi="Times New Roman" w:cs="Times New Roman"/>
                <w:sz w:val="28"/>
                <w:szCs w:val="28"/>
              </w:rPr>
              <w:t>Игровое упражнение «Найди свой домик» - форма.</w:t>
            </w:r>
          </w:p>
          <w:p w:rsidR="008039D3" w:rsidRPr="00916156" w:rsidRDefault="008039D3" w:rsidP="002419B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916156">
              <w:rPr>
                <w:rFonts w:ascii="Times New Roman" w:eastAsia="Times New Roman" w:hAnsi="Times New Roman" w:cs="Times New Roman"/>
                <w:sz w:val="28"/>
                <w:szCs w:val="28"/>
              </w:rPr>
              <w:t xml:space="preserve">Интегрированная НОД </w:t>
            </w:r>
            <w:r w:rsidRPr="00916156">
              <w:rPr>
                <w:rFonts w:ascii="Times New Roman" w:eastAsia="Times New Roman" w:hAnsi="Times New Roman" w:cs="Times New Roman"/>
                <w:sz w:val="28"/>
                <w:szCs w:val="28"/>
                <w:u w:val="single"/>
              </w:rPr>
              <w:t>«Платочек для мамы»</w:t>
            </w:r>
            <w:r w:rsidRPr="00916156">
              <w:rPr>
                <w:rFonts w:ascii="Times New Roman" w:eastAsia="Times New Roman" w:hAnsi="Times New Roman" w:cs="Times New Roman"/>
                <w:sz w:val="28"/>
                <w:szCs w:val="28"/>
              </w:rPr>
              <w:t xml:space="preserve"> - форма.</w:t>
            </w:r>
          </w:p>
          <w:p w:rsidR="008039D3" w:rsidRPr="000357CE" w:rsidRDefault="008039D3" w:rsidP="002419B7">
            <w:pPr>
              <w:rPr>
                <w:rFonts w:ascii="Times New Roman" w:hAnsi="Times New Roman" w:cs="Times New Roman"/>
                <w:sz w:val="28"/>
                <w:szCs w:val="28"/>
              </w:rPr>
            </w:pPr>
          </w:p>
        </w:tc>
        <w:tc>
          <w:tcPr>
            <w:tcW w:w="3569" w:type="dxa"/>
          </w:tcPr>
          <w:p w:rsidR="008039D3" w:rsidRDefault="008039D3" w:rsidP="002419B7">
            <w:pPr>
              <w:rPr>
                <w:rFonts w:ascii="Times New Roman" w:hAnsi="Times New Roman" w:cs="Times New Roman"/>
                <w:sz w:val="28"/>
                <w:szCs w:val="28"/>
              </w:rPr>
            </w:pPr>
            <w:r>
              <w:rPr>
                <w:rFonts w:ascii="Times New Roman" w:hAnsi="Times New Roman" w:cs="Times New Roman"/>
                <w:sz w:val="28"/>
                <w:szCs w:val="28"/>
              </w:rPr>
              <w:t>1</w:t>
            </w:r>
          </w:p>
          <w:p w:rsidR="008039D3" w:rsidRDefault="008039D3" w:rsidP="002419B7">
            <w:pPr>
              <w:rPr>
                <w:rFonts w:ascii="Times New Roman" w:hAnsi="Times New Roman" w:cs="Times New Roman"/>
                <w:sz w:val="28"/>
                <w:szCs w:val="28"/>
              </w:rPr>
            </w:pPr>
            <w:r>
              <w:rPr>
                <w:rFonts w:ascii="Times New Roman" w:hAnsi="Times New Roman" w:cs="Times New Roman"/>
                <w:sz w:val="28"/>
                <w:szCs w:val="28"/>
              </w:rPr>
              <w:t>1</w:t>
            </w:r>
          </w:p>
          <w:p w:rsidR="008039D3" w:rsidRDefault="008039D3" w:rsidP="002419B7">
            <w:pPr>
              <w:rPr>
                <w:rFonts w:ascii="Times New Roman" w:hAnsi="Times New Roman" w:cs="Times New Roman"/>
                <w:sz w:val="28"/>
                <w:szCs w:val="28"/>
              </w:rPr>
            </w:pPr>
          </w:p>
          <w:p w:rsidR="008039D3" w:rsidRDefault="008039D3" w:rsidP="002419B7">
            <w:pPr>
              <w:rPr>
                <w:rFonts w:ascii="Times New Roman" w:hAnsi="Times New Roman" w:cs="Times New Roman"/>
                <w:sz w:val="28"/>
                <w:szCs w:val="28"/>
              </w:rPr>
            </w:pPr>
            <w:r>
              <w:rPr>
                <w:rFonts w:ascii="Times New Roman" w:hAnsi="Times New Roman" w:cs="Times New Roman"/>
                <w:sz w:val="28"/>
                <w:szCs w:val="28"/>
              </w:rPr>
              <w:t>1</w:t>
            </w:r>
          </w:p>
          <w:p w:rsidR="008039D3" w:rsidRDefault="008039D3" w:rsidP="002419B7">
            <w:pPr>
              <w:rPr>
                <w:rFonts w:ascii="Times New Roman" w:hAnsi="Times New Roman" w:cs="Times New Roman"/>
                <w:sz w:val="28"/>
                <w:szCs w:val="28"/>
              </w:rPr>
            </w:pPr>
          </w:p>
          <w:p w:rsidR="008039D3" w:rsidRPr="000357CE" w:rsidRDefault="008039D3" w:rsidP="002419B7">
            <w:pPr>
              <w:rPr>
                <w:rFonts w:ascii="Times New Roman" w:hAnsi="Times New Roman" w:cs="Times New Roman"/>
                <w:sz w:val="28"/>
                <w:szCs w:val="28"/>
              </w:rPr>
            </w:pPr>
            <w:r>
              <w:rPr>
                <w:rFonts w:ascii="Times New Roman" w:hAnsi="Times New Roman" w:cs="Times New Roman"/>
                <w:sz w:val="28"/>
                <w:szCs w:val="28"/>
              </w:rPr>
              <w:t>1</w:t>
            </w:r>
          </w:p>
        </w:tc>
      </w:tr>
      <w:tr w:rsidR="008039D3" w:rsidTr="002419B7">
        <w:tc>
          <w:tcPr>
            <w:tcW w:w="1526" w:type="dxa"/>
          </w:tcPr>
          <w:p w:rsidR="008039D3" w:rsidRDefault="008039D3" w:rsidP="002419B7">
            <w:pPr>
              <w:rPr>
                <w:rFonts w:ascii="Times New Roman" w:hAnsi="Times New Roman" w:cs="Times New Roman"/>
                <w:sz w:val="28"/>
                <w:szCs w:val="28"/>
              </w:rPr>
            </w:pPr>
            <w:r>
              <w:rPr>
                <w:rFonts w:ascii="Times New Roman" w:hAnsi="Times New Roman" w:cs="Times New Roman"/>
                <w:sz w:val="28"/>
                <w:szCs w:val="28"/>
              </w:rPr>
              <w:t>Май</w:t>
            </w:r>
          </w:p>
        </w:tc>
        <w:tc>
          <w:tcPr>
            <w:tcW w:w="5610" w:type="dxa"/>
          </w:tcPr>
          <w:p w:rsidR="008039D3" w:rsidRPr="00916156" w:rsidRDefault="008039D3" w:rsidP="002419B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916156">
              <w:rPr>
                <w:rFonts w:ascii="Times New Roman" w:eastAsia="Times New Roman" w:hAnsi="Times New Roman" w:cs="Times New Roman"/>
                <w:sz w:val="28"/>
                <w:szCs w:val="28"/>
              </w:rPr>
              <w:t>Закрепление – дидактическая игра «Пришла весна» - цвет, форма и величина.</w:t>
            </w:r>
          </w:p>
          <w:p w:rsidR="008039D3" w:rsidRPr="00916156" w:rsidRDefault="008039D3" w:rsidP="002419B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916156">
              <w:rPr>
                <w:rFonts w:ascii="Times New Roman" w:eastAsia="Times New Roman" w:hAnsi="Times New Roman" w:cs="Times New Roman"/>
                <w:sz w:val="28"/>
                <w:szCs w:val="28"/>
              </w:rPr>
              <w:t>Закрепление – коллективное рисование «Цвета весны».</w:t>
            </w:r>
          </w:p>
          <w:p w:rsidR="008039D3" w:rsidRPr="00403D76" w:rsidRDefault="008039D3" w:rsidP="002419B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916156">
              <w:rPr>
                <w:rFonts w:ascii="Times New Roman" w:eastAsia="Times New Roman" w:hAnsi="Times New Roman" w:cs="Times New Roman"/>
                <w:sz w:val="28"/>
                <w:szCs w:val="28"/>
              </w:rPr>
              <w:t>Закрепление – коллективная аппликация «Весенняя капель» - величин</w:t>
            </w:r>
            <w:r>
              <w:rPr>
                <w:rFonts w:ascii="Times New Roman" w:eastAsia="Times New Roman" w:hAnsi="Times New Roman" w:cs="Times New Roman"/>
                <w:sz w:val="28"/>
                <w:szCs w:val="28"/>
              </w:rPr>
              <w:t>а</w:t>
            </w:r>
          </w:p>
          <w:p w:rsidR="008039D3" w:rsidRPr="000357CE" w:rsidRDefault="008039D3" w:rsidP="002419B7">
            <w:pPr>
              <w:rPr>
                <w:rFonts w:ascii="Times New Roman" w:hAnsi="Times New Roman" w:cs="Times New Roman"/>
                <w:sz w:val="28"/>
                <w:szCs w:val="28"/>
              </w:rPr>
            </w:pPr>
          </w:p>
        </w:tc>
        <w:tc>
          <w:tcPr>
            <w:tcW w:w="3569" w:type="dxa"/>
          </w:tcPr>
          <w:p w:rsidR="008039D3" w:rsidRDefault="008039D3" w:rsidP="002419B7">
            <w:pPr>
              <w:rPr>
                <w:rFonts w:ascii="Times New Roman" w:hAnsi="Times New Roman" w:cs="Times New Roman"/>
                <w:sz w:val="28"/>
                <w:szCs w:val="28"/>
              </w:rPr>
            </w:pPr>
            <w:r>
              <w:rPr>
                <w:rFonts w:ascii="Times New Roman" w:hAnsi="Times New Roman" w:cs="Times New Roman"/>
                <w:sz w:val="28"/>
                <w:szCs w:val="28"/>
              </w:rPr>
              <w:t>1</w:t>
            </w:r>
          </w:p>
          <w:p w:rsidR="008039D3" w:rsidRDefault="008039D3" w:rsidP="002419B7">
            <w:pPr>
              <w:rPr>
                <w:rFonts w:ascii="Times New Roman" w:hAnsi="Times New Roman" w:cs="Times New Roman"/>
                <w:sz w:val="28"/>
                <w:szCs w:val="28"/>
              </w:rPr>
            </w:pPr>
          </w:p>
          <w:p w:rsidR="008039D3" w:rsidRDefault="008039D3" w:rsidP="002419B7">
            <w:pPr>
              <w:rPr>
                <w:rFonts w:ascii="Times New Roman" w:hAnsi="Times New Roman" w:cs="Times New Roman"/>
                <w:sz w:val="28"/>
                <w:szCs w:val="28"/>
              </w:rPr>
            </w:pPr>
            <w:r>
              <w:rPr>
                <w:rFonts w:ascii="Times New Roman" w:hAnsi="Times New Roman" w:cs="Times New Roman"/>
                <w:sz w:val="28"/>
                <w:szCs w:val="28"/>
              </w:rPr>
              <w:t>1</w:t>
            </w:r>
          </w:p>
          <w:p w:rsidR="008039D3" w:rsidRDefault="008039D3" w:rsidP="002419B7">
            <w:pPr>
              <w:rPr>
                <w:rFonts w:ascii="Times New Roman" w:hAnsi="Times New Roman" w:cs="Times New Roman"/>
                <w:sz w:val="28"/>
                <w:szCs w:val="28"/>
              </w:rPr>
            </w:pPr>
          </w:p>
          <w:p w:rsidR="008039D3" w:rsidRPr="000357CE" w:rsidRDefault="008039D3" w:rsidP="002419B7">
            <w:pPr>
              <w:rPr>
                <w:rFonts w:ascii="Times New Roman" w:hAnsi="Times New Roman" w:cs="Times New Roman"/>
                <w:sz w:val="28"/>
                <w:szCs w:val="28"/>
              </w:rPr>
            </w:pPr>
            <w:r>
              <w:rPr>
                <w:rFonts w:ascii="Times New Roman" w:hAnsi="Times New Roman" w:cs="Times New Roman"/>
                <w:sz w:val="28"/>
                <w:szCs w:val="28"/>
              </w:rPr>
              <w:t>1</w:t>
            </w:r>
          </w:p>
        </w:tc>
      </w:tr>
    </w:tbl>
    <w:p w:rsidR="002419B7" w:rsidRPr="00581AA6" w:rsidRDefault="00403D76" w:rsidP="00581AA6">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581AA6">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p>
    <w:p w:rsidR="007021AC" w:rsidRDefault="007021AC" w:rsidP="00CF67D7">
      <w:pPr>
        <w:shd w:val="clear" w:color="auto" w:fill="FFFFFF"/>
        <w:spacing w:after="0" w:line="240" w:lineRule="auto"/>
        <w:jc w:val="center"/>
        <w:rPr>
          <w:rFonts w:ascii="Times New Roman" w:eastAsia="Times New Roman" w:hAnsi="Times New Roman" w:cs="Times New Roman"/>
          <w:b/>
          <w:sz w:val="28"/>
          <w:szCs w:val="28"/>
          <w:u w:val="single"/>
        </w:rPr>
      </w:pPr>
    </w:p>
    <w:p w:rsidR="00CF67D7" w:rsidRDefault="00F91FFE" w:rsidP="00CF67D7">
      <w:pPr>
        <w:shd w:val="clear" w:color="auto" w:fill="FFFFFF"/>
        <w:spacing w:after="0" w:line="240" w:lineRule="auto"/>
        <w:jc w:val="center"/>
        <w:rPr>
          <w:rFonts w:ascii="Times New Roman" w:eastAsia="Times New Roman" w:hAnsi="Times New Roman" w:cs="Times New Roman"/>
          <w:sz w:val="28"/>
          <w:szCs w:val="28"/>
        </w:rPr>
      </w:pPr>
      <w:r w:rsidRPr="004F15D2">
        <w:rPr>
          <w:rFonts w:ascii="Times New Roman" w:eastAsia="Times New Roman" w:hAnsi="Times New Roman" w:cs="Times New Roman"/>
          <w:b/>
          <w:sz w:val="28"/>
          <w:szCs w:val="28"/>
          <w:u w:val="single"/>
        </w:rPr>
        <w:t>2.3</w:t>
      </w:r>
      <w:r w:rsidR="004F15D2">
        <w:rPr>
          <w:rFonts w:ascii="Times New Roman" w:eastAsia="Times New Roman" w:hAnsi="Times New Roman" w:cs="Times New Roman"/>
          <w:b/>
          <w:sz w:val="28"/>
          <w:szCs w:val="28"/>
          <w:u w:val="single"/>
        </w:rPr>
        <w:t xml:space="preserve">    </w:t>
      </w:r>
      <w:r w:rsidRPr="004F15D2">
        <w:rPr>
          <w:rFonts w:ascii="Times New Roman" w:eastAsia="Times New Roman" w:hAnsi="Times New Roman" w:cs="Times New Roman"/>
          <w:b/>
          <w:sz w:val="28"/>
          <w:szCs w:val="28"/>
          <w:u w:val="single"/>
        </w:rPr>
        <w:t>Формы работы с семьей</w:t>
      </w:r>
    </w:p>
    <w:p w:rsidR="00CF67D7" w:rsidRDefault="00CF67D7" w:rsidP="00CF67D7">
      <w:pPr>
        <w:shd w:val="clear" w:color="auto" w:fill="FFFFFF"/>
        <w:spacing w:after="0" w:line="240" w:lineRule="auto"/>
        <w:rPr>
          <w:rFonts w:ascii="Times New Roman" w:eastAsia="Times New Roman" w:hAnsi="Times New Roman" w:cs="Times New Roman"/>
          <w:sz w:val="28"/>
          <w:szCs w:val="28"/>
        </w:rPr>
      </w:pPr>
    </w:p>
    <w:p w:rsidR="00CF67D7" w:rsidRPr="00B01286" w:rsidRDefault="00CF67D7" w:rsidP="00CF67D7">
      <w:pPr>
        <w:shd w:val="clear" w:color="auto" w:fill="FFFFFF"/>
        <w:spacing w:after="0" w:line="240" w:lineRule="auto"/>
        <w:rPr>
          <w:rFonts w:ascii="Times New Roman" w:eastAsia="Times New Roman" w:hAnsi="Times New Roman" w:cs="Times New Roman"/>
          <w:sz w:val="28"/>
          <w:szCs w:val="28"/>
        </w:rPr>
      </w:pPr>
      <w:r w:rsidRPr="00B01286">
        <w:rPr>
          <w:rFonts w:ascii="Times New Roman" w:eastAsia="Times New Roman" w:hAnsi="Times New Roman" w:cs="Times New Roman"/>
          <w:sz w:val="28"/>
          <w:szCs w:val="28"/>
        </w:rPr>
        <w:t>Данная программа предусматривает следующие формы работы с семьей.</w:t>
      </w:r>
    </w:p>
    <w:p w:rsidR="00CF67D7" w:rsidRPr="00B01286" w:rsidRDefault="00CF67D7" w:rsidP="00CF67D7">
      <w:pPr>
        <w:shd w:val="clear" w:color="auto" w:fill="FFFFFF"/>
        <w:spacing w:after="0" w:line="240" w:lineRule="auto"/>
        <w:rPr>
          <w:rFonts w:ascii="Times New Roman" w:eastAsia="Times New Roman" w:hAnsi="Times New Roman" w:cs="Times New Roman"/>
          <w:sz w:val="28"/>
          <w:szCs w:val="28"/>
        </w:rPr>
      </w:pPr>
      <w:r w:rsidRPr="00B01286">
        <w:rPr>
          <w:rFonts w:ascii="Times New Roman" w:eastAsia="Times New Roman" w:hAnsi="Times New Roman" w:cs="Times New Roman"/>
          <w:sz w:val="28"/>
          <w:szCs w:val="28"/>
        </w:rPr>
        <w:t>-Информирование</w:t>
      </w:r>
    </w:p>
    <w:p w:rsidR="00CF67D7" w:rsidRPr="00B01286" w:rsidRDefault="00CF67D7" w:rsidP="00CF67D7">
      <w:pPr>
        <w:shd w:val="clear" w:color="auto" w:fill="FFFFFF"/>
        <w:spacing w:after="0" w:line="240" w:lineRule="auto"/>
        <w:rPr>
          <w:rFonts w:ascii="Times New Roman" w:eastAsia="Times New Roman" w:hAnsi="Times New Roman" w:cs="Times New Roman"/>
          <w:sz w:val="28"/>
          <w:szCs w:val="28"/>
        </w:rPr>
      </w:pPr>
      <w:r w:rsidRPr="00B01286">
        <w:rPr>
          <w:rFonts w:ascii="Times New Roman" w:eastAsia="Times New Roman" w:hAnsi="Times New Roman" w:cs="Times New Roman"/>
          <w:sz w:val="28"/>
          <w:szCs w:val="28"/>
        </w:rPr>
        <w:t>-Анкетирование родителей</w:t>
      </w:r>
    </w:p>
    <w:p w:rsidR="00CF67D7" w:rsidRPr="00B01286" w:rsidRDefault="00CF67D7" w:rsidP="00CF67D7">
      <w:pPr>
        <w:shd w:val="clear" w:color="auto" w:fill="FFFFFF"/>
        <w:spacing w:after="0" w:line="240" w:lineRule="auto"/>
        <w:rPr>
          <w:rFonts w:ascii="Times New Roman" w:eastAsia="Times New Roman" w:hAnsi="Times New Roman" w:cs="Times New Roman"/>
          <w:sz w:val="28"/>
          <w:szCs w:val="28"/>
        </w:rPr>
      </w:pPr>
      <w:r w:rsidRPr="00B01286">
        <w:rPr>
          <w:rFonts w:ascii="Times New Roman" w:eastAsia="Times New Roman" w:hAnsi="Times New Roman" w:cs="Times New Roman"/>
          <w:sz w:val="28"/>
          <w:szCs w:val="28"/>
        </w:rPr>
        <w:t>-Консультирование.</w:t>
      </w:r>
    </w:p>
    <w:p w:rsidR="00CF67D7" w:rsidRPr="00B01286" w:rsidRDefault="00CF67D7" w:rsidP="00CF67D7">
      <w:pPr>
        <w:shd w:val="clear" w:color="auto" w:fill="FFFFFF"/>
        <w:spacing w:after="0" w:line="240" w:lineRule="auto"/>
        <w:rPr>
          <w:rFonts w:ascii="Times New Roman" w:eastAsia="Times New Roman" w:hAnsi="Times New Roman" w:cs="Times New Roman"/>
          <w:sz w:val="28"/>
          <w:szCs w:val="28"/>
        </w:rPr>
      </w:pPr>
      <w:r w:rsidRPr="00B01286">
        <w:rPr>
          <w:rFonts w:ascii="Times New Roman" w:eastAsia="Times New Roman" w:hAnsi="Times New Roman" w:cs="Times New Roman"/>
          <w:sz w:val="28"/>
          <w:szCs w:val="28"/>
        </w:rPr>
        <w:t>-Помощь родителей в оснащении педагогического процесса.</w:t>
      </w:r>
    </w:p>
    <w:p w:rsidR="00CF67D7" w:rsidRPr="00CF67D7" w:rsidRDefault="00CF67D7" w:rsidP="00CF67D7">
      <w:pPr>
        <w:shd w:val="clear" w:color="auto" w:fill="FFFFFF"/>
        <w:spacing w:after="0" w:line="240" w:lineRule="auto"/>
        <w:rPr>
          <w:rFonts w:ascii="Times New Roman" w:hAnsi="Times New Roman" w:cs="Times New Roman"/>
          <w:b/>
          <w:sz w:val="28"/>
          <w:szCs w:val="28"/>
        </w:rPr>
      </w:pPr>
      <w:r w:rsidRPr="00CF67D7">
        <w:rPr>
          <w:rFonts w:ascii="Times New Roman" w:hAnsi="Times New Roman" w:cs="Times New Roman"/>
          <w:b/>
          <w:sz w:val="28"/>
          <w:szCs w:val="28"/>
        </w:rPr>
        <w:t>Октябрь</w:t>
      </w:r>
    </w:p>
    <w:p w:rsidR="00CF67D7" w:rsidRPr="00CF67D7" w:rsidRDefault="00CF67D7" w:rsidP="00CF67D7">
      <w:pPr>
        <w:shd w:val="clear" w:color="auto" w:fill="FFFFFF"/>
        <w:spacing w:after="0" w:line="240" w:lineRule="auto"/>
        <w:rPr>
          <w:rFonts w:ascii="Times New Roman" w:hAnsi="Times New Roman" w:cs="Times New Roman"/>
          <w:sz w:val="28"/>
          <w:szCs w:val="28"/>
        </w:rPr>
      </w:pPr>
      <w:r w:rsidRPr="00CF67D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F67D7">
        <w:rPr>
          <w:rFonts w:ascii="Times New Roman" w:hAnsi="Times New Roman" w:cs="Times New Roman"/>
          <w:sz w:val="28"/>
          <w:szCs w:val="28"/>
        </w:rPr>
        <w:t>Анкетирование родителей «Выявление уровня сенсорного развития детей 3-4 лет».</w:t>
      </w:r>
    </w:p>
    <w:p w:rsidR="00CF67D7" w:rsidRPr="00CF67D7" w:rsidRDefault="00CF67D7" w:rsidP="00CF67D7">
      <w:pPr>
        <w:shd w:val="clear" w:color="auto" w:fill="FFFFFF"/>
        <w:spacing w:after="0" w:line="240" w:lineRule="auto"/>
        <w:rPr>
          <w:rFonts w:ascii="Times New Roman" w:hAnsi="Times New Roman" w:cs="Times New Roman"/>
          <w:b/>
          <w:sz w:val="28"/>
          <w:szCs w:val="28"/>
        </w:rPr>
      </w:pPr>
      <w:r w:rsidRPr="00CF67D7">
        <w:rPr>
          <w:rFonts w:ascii="Times New Roman" w:hAnsi="Times New Roman" w:cs="Times New Roman"/>
          <w:sz w:val="28"/>
          <w:szCs w:val="28"/>
        </w:rPr>
        <w:t xml:space="preserve"> </w:t>
      </w:r>
      <w:r w:rsidRPr="00CF67D7">
        <w:rPr>
          <w:rFonts w:ascii="Times New Roman" w:hAnsi="Times New Roman" w:cs="Times New Roman"/>
          <w:b/>
          <w:sz w:val="28"/>
          <w:szCs w:val="28"/>
        </w:rPr>
        <w:t xml:space="preserve">Ноябрь </w:t>
      </w:r>
    </w:p>
    <w:p w:rsidR="00CF67D7" w:rsidRPr="00CF67D7" w:rsidRDefault="00CF67D7" w:rsidP="00CF67D7">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F67D7">
        <w:rPr>
          <w:rFonts w:ascii="Times New Roman" w:hAnsi="Times New Roman" w:cs="Times New Roman"/>
          <w:sz w:val="28"/>
          <w:szCs w:val="28"/>
        </w:rPr>
        <w:t xml:space="preserve">Консультация «Что такое сенсорное развитие» Выставка детского творчества </w:t>
      </w:r>
    </w:p>
    <w:p w:rsidR="00CF67D7" w:rsidRPr="00CF67D7" w:rsidRDefault="00CF67D7" w:rsidP="00CF67D7">
      <w:pPr>
        <w:shd w:val="clear" w:color="auto" w:fill="FFFFFF"/>
        <w:spacing w:after="0" w:line="240" w:lineRule="auto"/>
        <w:rPr>
          <w:rFonts w:ascii="Times New Roman" w:hAnsi="Times New Roman" w:cs="Times New Roman"/>
          <w:b/>
          <w:sz w:val="28"/>
          <w:szCs w:val="28"/>
        </w:rPr>
      </w:pPr>
      <w:r w:rsidRPr="00CF67D7">
        <w:rPr>
          <w:rFonts w:ascii="Times New Roman" w:hAnsi="Times New Roman" w:cs="Times New Roman"/>
          <w:b/>
          <w:sz w:val="28"/>
          <w:szCs w:val="28"/>
        </w:rPr>
        <w:t xml:space="preserve">Декабрь </w:t>
      </w:r>
    </w:p>
    <w:p w:rsidR="00CF67D7" w:rsidRDefault="00CF67D7" w:rsidP="00CF67D7">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F67D7">
        <w:rPr>
          <w:rFonts w:ascii="Times New Roman" w:hAnsi="Times New Roman" w:cs="Times New Roman"/>
          <w:sz w:val="28"/>
          <w:szCs w:val="28"/>
        </w:rPr>
        <w:t xml:space="preserve">Консультация «Значение и развитие мелкой моторики». «Сенсорные игры в домашних условиях» </w:t>
      </w:r>
    </w:p>
    <w:p w:rsidR="00CF67D7" w:rsidRPr="00CF67D7" w:rsidRDefault="00CF67D7" w:rsidP="00CF67D7">
      <w:pPr>
        <w:shd w:val="clear" w:color="auto" w:fill="FFFFFF"/>
        <w:spacing w:after="0" w:line="240" w:lineRule="auto"/>
        <w:rPr>
          <w:rFonts w:ascii="Times New Roman" w:hAnsi="Times New Roman" w:cs="Times New Roman"/>
          <w:b/>
          <w:sz w:val="28"/>
          <w:szCs w:val="28"/>
        </w:rPr>
      </w:pPr>
      <w:r w:rsidRPr="00CF67D7">
        <w:rPr>
          <w:rFonts w:ascii="Times New Roman" w:hAnsi="Times New Roman" w:cs="Times New Roman"/>
          <w:b/>
          <w:sz w:val="28"/>
          <w:szCs w:val="28"/>
        </w:rPr>
        <w:t xml:space="preserve">Январь </w:t>
      </w:r>
    </w:p>
    <w:p w:rsidR="00CF67D7" w:rsidRPr="00CF67D7" w:rsidRDefault="00CF67D7" w:rsidP="00CF67D7">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F67D7">
        <w:rPr>
          <w:rFonts w:ascii="Times New Roman" w:hAnsi="Times New Roman" w:cs="Times New Roman"/>
          <w:sz w:val="28"/>
          <w:szCs w:val="28"/>
        </w:rPr>
        <w:t xml:space="preserve">Памятка для родителей «Сенсорное развитие детей младшего дошкольного возраста через дидактические игры». </w:t>
      </w:r>
    </w:p>
    <w:p w:rsidR="00CF67D7" w:rsidRDefault="00CF67D7" w:rsidP="00CF67D7">
      <w:pPr>
        <w:shd w:val="clear" w:color="auto" w:fill="FFFFFF"/>
        <w:spacing w:after="0" w:line="240" w:lineRule="auto"/>
        <w:rPr>
          <w:rFonts w:ascii="Times New Roman" w:hAnsi="Times New Roman" w:cs="Times New Roman"/>
          <w:sz w:val="28"/>
          <w:szCs w:val="28"/>
        </w:rPr>
      </w:pPr>
      <w:r w:rsidRPr="00CF67D7">
        <w:rPr>
          <w:rFonts w:ascii="Times New Roman" w:hAnsi="Times New Roman" w:cs="Times New Roman"/>
          <w:b/>
          <w:sz w:val="28"/>
          <w:szCs w:val="28"/>
        </w:rPr>
        <w:t>Февраль</w:t>
      </w:r>
    </w:p>
    <w:p w:rsidR="00CF67D7" w:rsidRPr="00CF67D7" w:rsidRDefault="00CF67D7" w:rsidP="00CF67D7">
      <w:pPr>
        <w:shd w:val="clear" w:color="auto" w:fill="FFFFFF"/>
        <w:spacing w:after="0" w:line="240" w:lineRule="auto"/>
        <w:rPr>
          <w:rFonts w:ascii="Times New Roman" w:hAnsi="Times New Roman" w:cs="Times New Roman"/>
          <w:sz w:val="28"/>
          <w:szCs w:val="28"/>
        </w:rPr>
      </w:pPr>
      <w:r w:rsidRPr="00CF67D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F67D7">
        <w:rPr>
          <w:rFonts w:ascii="Times New Roman" w:hAnsi="Times New Roman" w:cs="Times New Roman"/>
          <w:sz w:val="28"/>
          <w:szCs w:val="28"/>
        </w:rPr>
        <w:t xml:space="preserve">Буклет «Дидактические игры для детей 3-4 лет». </w:t>
      </w:r>
    </w:p>
    <w:p w:rsidR="00CF67D7" w:rsidRPr="00CF67D7" w:rsidRDefault="00CF67D7" w:rsidP="00CF67D7">
      <w:pPr>
        <w:shd w:val="clear" w:color="auto" w:fill="FFFFFF"/>
        <w:spacing w:after="0" w:line="240" w:lineRule="auto"/>
        <w:rPr>
          <w:rFonts w:ascii="Times New Roman" w:hAnsi="Times New Roman" w:cs="Times New Roman"/>
          <w:b/>
          <w:sz w:val="28"/>
          <w:szCs w:val="28"/>
        </w:rPr>
      </w:pPr>
      <w:r w:rsidRPr="00CF67D7">
        <w:rPr>
          <w:rFonts w:ascii="Times New Roman" w:hAnsi="Times New Roman" w:cs="Times New Roman"/>
          <w:b/>
          <w:sz w:val="28"/>
          <w:szCs w:val="28"/>
        </w:rPr>
        <w:t xml:space="preserve">Март </w:t>
      </w:r>
    </w:p>
    <w:p w:rsidR="00CF67D7" w:rsidRPr="00CF67D7" w:rsidRDefault="00CF67D7" w:rsidP="00CF67D7">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F67D7">
        <w:rPr>
          <w:rFonts w:ascii="Times New Roman" w:hAnsi="Times New Roman" w:cs="Times New Roman"/>
          <w:sz w:val="28"/>
          <w:szCs w:val="28"/>
        </w:rPr>
        <w:t>Консультация «Сенсорное воспитание как фунд</w:t>
      </w:r>
      <w:r>
        <w:rPr>
          <w:rFonts w:ascii="Times New Roman" w:hAnsi="Times New Roman" w:cs="Times New Roman"/>
          <w:sz w:val="28"/>
          <w:szCs w:val="28"/>
        </w:rPr>
        <w:t>амент умственного развития».</w:t>
      </w:r>
    </w:p>
    <w:p w:rsidR="00CF67D7" w:rsidRDefault="00CF67D7" w:rsidP="00CF67D7">
      <w:pPr>
        <w:shd w:val="clear" w:color="auto" w:fill="FFFFFF"/>
        <w:spacing w:after="0" w:line="240" w:lineRule="auto"/>
        <w:rPr>
          <w:rFonts w:ascii="Times New Roman" w:hAnsi="Times New Roman" w:cs="Times New Roman"/>
          <w:sz w:val="28"/>
          <w:szCs w:val="28"/>
        </w:rPr>
      </w:pPr>
      <w:r w:rsidRPr="00CF67D7">
        <w:rPr>
          <w:rFonts w:ascii="Times New Roman" w:hAnsi="Times New Roman" w:cs="Times New Roman"/>
          <w:b/>
          <w:sz w:val="28"/>
          <w:szCs w:val="28"/>
        </w:rPr>
        <w:t>Апрель</w:t>
      </w:r>
    </w:p>
    <w:p w:rsidR="00CF67D7" w:rsidRPr="00CF67D7" w:rsidRDefault="00CF67D7" w:rsidP="00CF67D7">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F67D7">
        <w:rPr>
          <w:rFonts w:ascii="Times New Roman" w:hAnsi="Times New Roman" w:cs="Times New Roman"/>
          <w:sz w:val="28"/>
          <w:szCs w:val="28"/>
        </w:rPr>
        <w:t xml:space="preserve">Консультация </w:t>
      </w:r>
      <w:r>
        <w:rPr>
          <w:rFonts w:ascii="Times New Roman" w:hAnsi="Times New Roman" w:cs="Times New Roman"/>
          <w:sz w:val="28"/>
          <w:szCs w:val="28"/>
        </w:rPr>
        <w:t xml:space="preserve"> </w:t>
      </w:r>
      <w:r w:rsidRPr="00CF67D7">
        <w:rPr>
          <w:rFonts w:ascii="Times New Roman" w:hAnsi="Times New Roman" w:cs="Times New Roman"/>
          <w:sz w:val="28"/>
          <w:szCs w:val="28"/>
        </w:rPr>
        <w:t xml:space="preserve">«Роль дидактических игр по </w:t>
      </w:r>
      <w:proofErr w:type="spellStart"/>
      <w:r w:rsidRPr="00CF67D7">
        <w:rPr>
          <w:rFonts w:ascii="Times New Roman" w:hAnsi="Times New Roman" w:cs="Times New Roman"/>
          <w:sz w:val="28"/>
          <w:szCs w:val="28"/>
        </w:rPr>
        <w:t>сенсорике</w:t>
      </w:r>
      <w:proofErr w:type="spellEnd"/>
      <w:r w:rsidRPr="00CF67D7">
        <w:rPr>
          <w:rFonts w:ascii="Times New Roman" w:hAnsi="Times New Roman" w:cs="Times New Roman"/>
          <w:sz w:val="28"/>
          <w:szCs w:val="28"/>
        </w:rPr>
        <w:t xml:space="preserve"> на умственное развитие ребёнка» </w:t>
      </w:r>
    </w:p>
    <w:p w:rsidR="00CF67D7" w:rsidRPr="00CF67D7" w:rsidRDefault="00CF67D7" w:rsidP="00CF67D7">
      <w:pPr>
        <w:shd w:val="clear" w:color="auto" w:fill="FFFFFF"/>
        <w:spacing w:after="0" w:line="240" w:lineRule="auto"/>
        <w:rPr>
          <w:rFonts w:ascii="Times New Roman" w:hAnsi="Times New Roman" w:cs="Times New Roman"/>
          <w:b/>
          <w:sz w:val="28"/>
          <w:szCs w:val="28"/>
        </w:rPr>
      </w:pPr>
      <w:r w:rsidRPr="00CF67D7">
        <w:rPr>
          <w:rFonts w:ascii="Times New Roman" w:hAnsi="Times New Roman" w:cs="Times New Roman"/>
          <w:b/>
          <w:sz w:val="28"/>
          <w:szCs w:val="28"/>
        </w:rPr>
        <w:t>Май</w:t>
      </w:r>
    </w:p>
    <w:p w:rsidR="00F16E01" w:rsidRPr="00CF67D7" w:rsidRDefault="00CF67D7" w:rsidP="00CF67D7">
      <w:pPr>
        <w:shd w:val="clear" w:color="auto" w:fill="FFFFFF"/>
        <w:spacing w:after="0" w:line="240" w:lineRule="auto"/>
        <w:rPr>
          <w:rFonts w:ascii="Times New Roman" w:eastAsia="Times New Roman" w:hAnsi="Times New Roman" w:cs="Times New Roman"/>
          <w:b/>
          <w:sz w:val="28"/>
          <w:szCs w:val="28"/>
          <w:u w:val="single"/>
        </w:rPr>
      </w:pPr>
      <w:r w:rsidRPr="00CF67D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F67D7">
        <w:rPr>
          <w:rFonts w:ascii="Times New Roman" w:hAnsi="Times New Roman" w:cs="Times New Roman"/>
          <w:sz w:val="28"/>
          <w:szCs w:val="28"/>
        </w:rPr>
        <w:t xml:space="preserve">Консультация “Путешествие в страну </w:t>
      </w:r>
      <w:proofErr w:type="spellStart"/>
      <w:r w:rsidRPr="00CF67D7">
        <w:rPr>
          <w:rFonts w:ascii="Times New Roman" w:hAnsi="Times New Roman" w:cs="Times New Roman"/>
          <w:sz w:val="28"/>
          <w:szCs w:val="28"/>
        </w:rPr>
        <w:t>сенсорики</w:t>
      </w:r>
      <w:proofErr w:type="spellEnd"/>
      <w:r w:rsidRPr="00CF67D7">
        <w:rPr>
          <w:rFonts w:ascii="Times New Roman" w:hAnsi="Times New Roman" w:cs="Times New Roman"/>
          <w:sz w:val="28"/>
          <w:szCs w:val="28"/>
        </w:rPr>
        <w:t>”</w:t>
      </w:r>
    </w:p>
    <w:p w:rsidR="00F16E01" w:rsidRDefault="00F16E01" w:rsidP="00403D76">
      <w:pPr>
        <w:spacing w:line="240" w:lineRule="auto"/>
        <w:jc w:val="center"/>
        <w:rPr>
          <w:rFonts w:ascii="Times New Roman" w:eastAsia="Times New Roman" w:hAnsi="Times New Roman" w:cs="Times New Roman"/>
          <w:b/>
          <w:color w:val="FF0000"/>
          <w:sz w:val="28"/>
          <w:szCs w:val="28"/>
          <w:u w:val="single"/>
        </w:rPr>
      </w:pPr>
    </w:p>
    <w:p w:rsidR="00F91FFE" w:rsidRPr="005F780E" w:rsidRDefault="00F91FFE" w:rsidP="00403D76">
      <w:pPr>
        <w:spacing w:line="240" w:lineRule="auto"/>
        <w:jc w:val="center"/>
        <w:rPr>
          <w:rFonts w:ascii="Times New Roman" w:eastAsia="Times New Roman" w:hAnsi="Times New Roman" w:cs="Times New Roman"/>
          <w:b/>
          <w:sz w:val="28"/>
          <w:szCs w:val="28"/>
          <w:u w:val="single"/>
        </w:rPr>
      </w:pPr>
      <w:r w:rsidRPr="005F780E">
        <w:rPr>
          <w:rFonts w:ascii="Times New Roman" w:eastAsia="Times New Roman" w:hAnsi="Times New Roman" w:cs="Times New Roman"/>
          <w:b/>
          <w:sz w:val="28"/>
          <w:szCs w:val="28"/>
          <w:u w:val="single"/>
        </w:rPr>
        <w:t>3.1Предметно-развивающая среда</w:t>
      </w:r>
    </w:p>
    <w:p w:rsidR="00F91FFE" w:rsidRPr="005F780E" w:rsidRDefault="00F91FFE" w:rsidP="00403D76">
      <w:pPr>
        <w:pStyle w:val="c4"/>
        <w:shd w:val="clear" w:color="auto" w:fill="FFFFFF"/>
        <w:spacing w:before="0" w:beforeAutospacing="0" w:after="0" w:afterAutospacing="0"/>
        <w:rPr>
          <w:rFonts w:ascii="Calibri" w:hAnsi="Calibri" w:cs="Calibri"/>
          <w:sz w:val="22"/>
          <w:szCs w:val="22"/>
        </w:rPr>
      </w:pPr>
      <w:r w:rsidRPr="005F780E">
        <w:rPr>
          <w:rStyle w:val="c18"/>
          <w:b/>
          <w:bCs/>
          <w:sz w:val="28"/>
          <w:szCs w:val="28"/>
        </w:rPr>
        <w:t>Развивающая  предметно пространственная среда</w:t>
      </w:r>
    </w:p>
    <w:p w:rsidR="00F91FFE" w:rsidRPr="005F780E" w:rsidRDefault="00F91FFE" w:rsidP="00403D76">
      <w:pPr>
        <w:pStyle w:val="c4"/>
        <w:shd w:val="clear" w:color="auto" w:fill="FFFFFF"/>
        <w:spacing w:before="0" w:beforeAutospacing="0" w:after="0" w:afterAutospacing="0"/>
        <w:rPr>
          <w:rFonts w:ascii="Calibri" w:hAnsi="Calibri" w:cs="Calibri"/>
          <w:sz w:val="22"/>
          <w:szCs w:val="22"/>
        </w:rPr>
      </w:pPr>
      <w:r w:rsidRPr="005F780E">
        <w:rPr>
          <w:rStyle w:val="c18"/>
          <w:b/>
          <w:bCs/>
          <w:sz w:val="28"/>
          <w:szCs w:val="28"/>
        </w:rPr>
        <w:t>- </w:t>
      </w:r>
      <w:r w:rsidRPr="005F780E">
        <w:rPr>
          <w:rStyle w:val="c1"/>
          <w:sz w:val="28"/>
          <w:szCs w:val="28"/>
        </w:rPr>
        <w:t>центр развития мелкой моторики «</w:t>
      </w:r>
      <w:r w:rsidR="005F780E">
        <w:rPr>
          <w:rStyle w:val="c1"/>
          <w:sz w:val="28"/>
          <w:szCs w:val="28"/>
        </w:rPr>
        <w:t xml:space="preserve">Веселая </w:t>
      </w:r>
      <w:proofErr w:type="spellStart"/>
      <w:r w:rsidR="005F780E">
        <w:rPr>
          <w:rStyle w:val="c1"/>
          <w:sz w:val="28"/>
          <w:szCs w:val="28"/>
        </w:rPr>
        <w:t>сенсорика</w:t>
      </w:r>
      <w:proofErr w:type="spellEnd"/>
      <w:r w:rsidRPr="005F780E">
        <w:rPr>
          <w:rStyle w:val="c1"/>
          <w:sz w:val="28"/>
          <w:szCs w:val="28"/>
        </w:rPr>
        <w:t>»</w:t>
      </w:r>
      <w:r w:rsidR="005F780E">
        <w:rPr>
          <w:rStyle w:val="c1"/>
          <w:sz w:val="28"/>
          <w:szCs w:val="28"/>
        </w:rPr>
        <w:t xml:space="preserve"> </w:t>
      </w:r>
      <w:r w:rsidRPr="005F780E">
        <w:rPr>
          <w:rStyle w:val="c1"/>
          <w:sz w:val="28"/>
          <w:szCs w:val="28"/>
        </w:rPr>
        <w:t>(работа со шнурками, счетными палочками, мелким геометрическими фигурами ит.д.)</w:t>
      </w:r>
    </w:p>
    <w:p w:rsidR="00F91FFE" w:rsidRPr="005F780E" w:rsidRDefault="00F91FFE" w:rsidP="00403D76">
      <w:pPr>
        <w:pStyle w:val="c4"/>
        <w:shd w:val="clear" w:color="auto" w:fill="FFFFFF"/>
        <w:spacing w:before="0" w:beforeAutospacing="0" w:after="0" w:afterAutospacing="0"/>
        <w:rPr>
          <w:rFonts w:ascii="Calibri" w:hAnsi="Calibri" w:cs="Calibri"/>
          <w:sz w:val="22"/>
          <w:szCs w:val="22"/>
        </w:rPr>
      </w:pPr>
      <w:r w:rsidRPr="005F780E">
        <w:rPr>
          <w:rStyle w:val="c1"/>
          <w:sz w:val="28"/>
          <w:szCs w:val="28"/>
        </w:rPr>
        <w:t xml:space="preserve">- центр развития творческих способностей детей «Цветик </w:t>
      </w:r>
      <w:proofErr w:type="gramStart"/>
      <w:r w:rsidRPr="005F780E">
        <w:rPr>
          <w:rStyle w:val="c1"/>
          <w:sz w:val="28"/>
          <w:szCs w:val="28"/>
        </w:rPr>
        <w:t>–с</w:t>
      </w:r>
      <w:proofErr w:type="gramEnd"/>
      <w:r w:rsidRPr="005F780E">
        <w:rPr>
          <w:rStyle w:val="c1"/>
          <w:sz w:val="28"/>
          <w:szCs w:val="28"/>
        </w:rPr>
        <w:t>емицветик»</w:t>
      </w:r>
    </w:p>
    <w:p w:rsidR="00F91FFE" w:rsidRPr="005F780E" w:rsidRDefault="00F91FFE" w:rsidP="00403D76">
      <w:pPr>
        <w:pStyle w:val="c4"/>
        <w:shd w:val="clear" w:color="auto" w:fill="FFFFFF"/>
        <w:spacing w:before="0" w:beforeAutospacing="0" w:after="0" w:afterAutospacing="0"/>
        <w:rPr>
          <w:rFonts w:ascii="Calibri" w:hAnsi="Calibri" w:cs="Calibri"/>
          <w:sz w:val="22"/>
          <w:szCs w:val="22"/>
        </w:rPr>
      </w:pPr>
      <w:r w:rsidRPr="005F780E">
        <w:rPr>
          <w:rStyle w:val="c1"/>
          <w:sz w:val="28"/>
          <w:szCs w:val="28"/>
        </w:rPr>
        <w:t>- пальчиковый театр</w:t>
      </w:r>
    </w:p>
    <w:p w:rsidR="00F91FFE" w:rsidRPr="005F780E" w:rsidRDefault="00F91FFE" w:rsidP="00403D76">
      <w:pPr>
        <w:pStyle w:val="c4"/>
        <w:shd w:val="clear" w:color="auto" w:fill="FFFFFF"/>
        <w:spacing w:before="0" w:beforeAutospacing="0" w:after="0" w:afterAutospacing="0"/>
        <w:rPr>
          <w:rFonts w:ascii="Calibri" w:hAnsi="Calibri" w:cs="Calibri"/>
          <w:sz w:val="22"/>
          <w:szCs w:val="22"/>
        </w:rPr>
      </w:pPr>
      <w:r w:rsidRPr="005F780E">
        <w:rPr>
          <w:rStyle w:val="c1"/>
          <w:sz w:val="28"/>
          <w:szCs w:val="28"/>
        </w:rPr>
        <w:t>- сенсорный центр</w:t>
      </w:r>
    </w:p>
    <w:p w:rsidR="004F15D2" w:rsidRPr="005F780E" w:rsidRDefault="00F91FFE" w:rsidP="00403D76">
      <w:pPr>
        <w:pStyle w:val="c4"/>
        <w:shd w:val="clear" w:color="auto" w:fill="FFFFFF"/>
        <w:spacing w:before="0" w:beforeAutospacing="0" w:after="0" w:afterAutospacing="0"/>
        <w:rPr>
          <w:rFonts w:ascii="Calibri" w:hAnsi="Calibri" w:cs="Calibri"/>
          <w:sz w:val="22"/>
          <w:szCs w:val="22"/>
        </w:rPr>
      </w:pPr>
      <w:r w:rsidRPr="005F780E">
        <w:rPr>
          <w:rStyle w:val="c1"/>
          <w:sz w:val="28"/>
          <w:szCs w:val="28"/>
        </w:rPr>
        <w:t>- выставка детских работ</w:t>
      </w:r>
    </w:p>
    <w:tbl>
      <w:tblPr>
        <w:tblStyle w:val="a5"/>
        <w:tblpPr w:leftFromText="180" w:rightFromText="180" w:vertAnchor="text" w:horzAnchor="margin" w:tblpXSpec="center" w:tblpY="1763"/>
        <w:tblW w:w="10221" w:type="dxa"/>
        <w:tblLook w:val="04A0"/>
      </w:tblPr>
      <w:tblGrid>
        <w:gridCol w:w="2125"/>
        <w:gridCol w:w="1276"/>
        <w:gridCol w:w="2503"/>
        <w:gridCol w:w="1131"/>
        <w:gridCol w:w="1960"/>
        <w:gridCol w:w="1226"/>
      </w:tblGrid>
      <w:tr w:rsidR="00B01286" w:rsidRPr="00F46AA6" w:rsidTr="004F15D2">
        <w:trPr>
          <w:trHeight w:val="858"/>
        </w:trPr>
        <w:tc>
          <w:tcPr>
            <w:tcW w:w="2125" w:type="dxa"/>
          </w:tcPr>
          <w:p w:rsidR="004F15D2" w:rsidRPr="00F46AA6" w:rsidRDefault="004F15D2" w:rsidP="00403D76">
            <w:pPr>
              <w:pStyle w:val="a4"/>
              <w:ind w:left="0"/>
              <w:rPr>
                <w:rFonts w:ascii="Times New Roman" w:hAnsi="Times New Roman" w:cs="Times New Roman"/>
                <w:sz w:val="28"/>
                <w:szCs w:val="28"/>
              </w:rPr>
            </w:pPr>
            <w:r>
              <w:rPr>
                <w:rFonts w:ascii="Times New Roman" w:hAnsi="Times New Roman" w:cs="Times New Roman"/>
                <w:sz w:val="28"/>
                <w:szCs w:val="28"/>
              </w:rPr>
              <w:t>группа</w:t>
            </w:r>
          </w:p>
        </w:tc>
        <w:tc>
          <w:tcPr>
            <w:tcW w:w="1276" w:type="dxa"/>
          </w:tcPr>
          <w:p w:rsidR="004F15D2" w:rsidRPr="00F46AA6" w:rsidRDefault="004F15D2" w:rsidP="00403D76">
            <w:pPr>
              <w:pStyle w:val="a4"/>
              <w:ind w:left="0"/>
              <w:rPr>
                <w:rFonts w:ascii="Times New Roman" w:hAnsi="Times New Roman" w:cs="Times New Roman"/>
                <w:sz w:val="28"/>
                <w:szCs w:val="28"/>
              </w:rPr>
            </w:pPr>
            <w:r>
              <w:rPr>
                <w:rFonts w:ascii="Times New Roman" w:hAnsi="Times New Roman" w:cs="Times New Roman"/>
                <w:sz w:val="28"/>
                <w:szCs w:val="28"/>
              </w:rPr>
              <w:t>День недели</w:t>
            </w:r>
          </w:p>
        </w:tc>
        <w:tc>
          <w:tcPr>
            <w:tcW w:w="2503" w:type="dxa"/>
          </w:tcPr>
          <w:p w:rsidR="004F15D2" w:rsidRPr="00F46AA6" w:rsidRDefault="004F15D2" w:rsidP="00403D76">
            <w:pPr>
              <w:pStyle w:val="a4"/>
              <w:ind w:left="0"/>
              <w:rPr>
                <w:rFonts w:ascii="Times New Roman" w:hAnsi="Times New Roman" w:cs="Times New Roman"/>
                <w:sz w:val="28"/>
                <w:szCs w:val="28"/>
              </w:rPr>
            </w:pPr>
            <w:r w:rsidRPr="00F46AA6">
              <w:rPr>
                <w:rFonts w:ascii="Times New Roman" w:hAnsi="Times New Roman" w:cs="Times New Roman"/>
                <w:sz w:val="28"/>
                <w:szCs w:val="28"/>
              </w:rPr>
              <w:t>Время проведения занятий в кружке</w:t>
            </w:r>
          </w:p>
        </w:tc>
        <w:tc>
          <w:tcPr>
            <w:tcW w:w="4317" w:type="dxa"/>
            <w:gridSpan w:val="3"/>
          </w:tcPr>
          <w:p w:rsidR="004F15D2" w:rsidRPr="00F46AA6" w:rsidRDefault="004F15D2" w:rsidP="00403D76">
            <w:pPr>
              <w:pStyle w:val="a4"/>
              <w:ind w:left="0"/>
              <w:rPr>
                <w:rFonts w:ascii="Times New Roman" w:hAnsi="Times New Roman" w:cs="Times New Roman"/>
                <w:sz w:val="28"/>
                <w:szCs w:val="28"/>
              </w:rPr>
            </w:pPr>
            <w:r w:rsidRPr="00F46AA6">
              <w:rPr>
                <w:rFonts w:ascii="Times New Roman" w:hAnsi="Times New Roman" w:cs="Times New Roman"/>
                <w:sz w:val="28"/>
                <w:szCs w:val="28"/>
              </w:rPr>
              <w:t xml:space="preserve">Количество занятий </w:t>
            </w:r>
          </w:p>
        </w:tc>
      </w:tr>
      <w:tr w:rsidR="004F15D2" w:rsidRPr="00F46AA6" w:rsidTr="004F15D2">
        <w:trPr>
          <w:trHeight w:val="839"/>
        </w:trPr>
        <w:tc>
          <w:tcPr>
            <w:tcW w:w="2125" w:type="dxa"/>
            <w:vMerge w:val="restart"/>
          </w:tcPr>
          <w:p w:rsidR="00B01286" w:rsidRDefault="00B01286" w:rsidP="00403D76">
            <w:pPr>
              <w:pStyle w:val="a4"/>
              <w:ind w:left="0"/>
              <w:rPr>
                <w:rFonts w:ascii="Times New Roman" w:hAnsi="Times New Roman" w:cs="Times New Roman"/>
                <w:sz w:val="28"/>
                <w:szCs w:val="28"/>
              </w:rPr>
            </w:pPr>
            <w:r>
              <w:rPr>
                <w:rFonts w:ascii="Times New Roman" w:hAnsi="Times New Roman" w:cs="Times New Roman"/>
                <w:sz w:val="28"/>
                <w:szCs w:val="28"/>
              </w:rPr>
              <w:t>младшая</w:t>
            </w:r>
            <w:r w:rsidR="004F15D2">
              <w:rPr>
                <w:rFonts w:ascii="Times New Roman" w:hAnsi="Times New Roman" w:cs="Times New Roman"/>
                <w:sz w:val="28"/>
                <w:szCs w:val="28"/>
              </w:rPr>
              <w:t xml:space="preserve"> </w:t>
            </w:r>
            <w:r>
              <w:rPr>
                <w:rFonts w:ascii="Times New Roman" w:hAnsi="Times New Roman" w:cs="Times New Roman"/>
                <w:sz w:val="28"/>
                <w:szCs w:val="28"/>
              </w:rPr>
              <w:t>группа</w:t>
            </w:r>
          </w:p>
          <w:p w:rsidR="004F15D2" w:rsidRPr="00F46AA6" w:rsidRDefault="004F15D2" w:rsidP="00403D76">
            <w:pPr>
              <w:pStyle w:val="a4"/>
              <w:ind w:left="0"/>
              <w:rPr>
                <w:rFonts w:ascii="Times New Roman" w:hAnsi="Times New Roman" w:cs="Times New Roman"/>
                <w:sz w:val="28"/>
                <w:szCs w:val="28"/>
              </w:rPr>
            </w:pPr>
            <w:r>
              <w:rPr>
                <w:rFonts w:ascii="Times New Roman" w:hAnsi="Times New Roman" w:cs="Times New Roman"/>
                <w:sz w:val="28"/>
                <w:szCs w:val="28"/>
              </w:rPr>
              <w:t>«Непоседы»</w:t>
            </w:r>
          </w:p>
        </w:tc>
        <w:tc>
          <w:tcPr>
            <w:tcW w:w="1276" w:type="dxa"/>
            <w:vMerge w:val="restart"/>
          </w:tcPr>
          <w:p w:rsidR="004F15D2" w:rsidRPr="00B01286" w:rsidRDefault="00B01286" w:rsidP="00403D76">
            <w:pPr>
              <w:pStyle w:val="a4"/>
              <w:ind w:left="0"/>
              <w:jc w:val="center"/>
              <w:rPr>
                <w:rFonts w:ascii="Times New Roman" w:hAnsi="Times New Roman" w:cs="Times New Roman"/>
                <w:b/>
                <w:sz w:val="28"/>
                <w:szCs w:val="28"/>
              </w:rPr>
            </w:pPr>
            <w:r w:rsidRPr="00B01286">
              <w:rPr>
                <w:rFonts w:ascii="Times New Roman" w:hAnsi="Times New Roman" w:cs="Times New Roman"/>
                <w:b/>
                <w:sz w:val="28"/>
                <w:szCs w:val="28"/>
              </w:rPr>
              <w:t>четверг</w:t>
            </w:r>
          </w:p>
        </w:tc>
        <w:tc>
          <w:tcPr>
            <w:tcW w:w="2503" w:type="dxa"/>
            <w:vMerge w:val="restart"/>
          </w:tcPr>
          <w:p w:rsidR="004F15D2" w:rsidRPr="00B01286" w:rsidRDefault="00B01286" w:rsidP="00403D76">
            <w:pPr>
              <w:pStyle w:val="a4"/>
              <w:ind w:left="0"/>
              <w:jc w:val="center"/>
              <w:rPr>
                <w:rFonts w:ascii="Times New Roman" w:hAnsi="Times New Roman" w:cs="Times New Roman"/>
                <w:b/>
                <w:sz w:val="28"/>
                <w:szCs w:val="28"/>
                <w:vertAlign w:val="superscript"/>
              </w:rPr>
            </w:pPr>
            <w:r w:rsidRPr="00B01286">
              <w:rPr>
                <w:rFonts w:ascii="Times New Roman" w:hAnsi="Times New Roman" w:cs="Times New Roman"/>
                <w:b/>
                <w:sz w:val="28"/>
                <w:szCs w:val="28"/>
              </w:rPr>
              <w:t>10</w:t>
            </w:r>
            <w:r w:rsidRPr="00B01286">
              <w:rPr>
                <w:rFonts w:ascii="Times New Roman" w:hAnsi="Times New Roman" w:cs="Times New Roman"/>
                <w:b/>
                <w:sz w:val="28"/>
                <w:szCs w:val="28"/>
                <w:vertAlign w:val="superscript"/>
              </w:rPr>
              <w:t>05</w:t>
            </w:r>
            <w:r w:rsidRPr="00B01286">
              <w:rPr>
                <w:rFonts w:ascii="Times New Roman" w:hAnsi="Times New Roman" w:cs="Times New Roman"/>
                <w:b/>
                <w:sz w:val="28"/>
                <w:szCs w:val="28"/>
              </w:rPr>
              <w:t xml:space="preserve"> - 10</w:t>
            </w:r>
            <w:r w:rsidRPr="00B01286">
              <w:rPr>
                <w:rFonts w:ascii="Times New Roman" w:hAnsi="Times New Roman" w:cs="Times New Roman"/>
                <w:b/>
                <w:sz w:val="28"/>
                <w:szCs w:val="28"/>
                <w:vertAlign w:val="superscript"/>
              </w:rPr>
              <w:t>20</w:t>
            </w:r>
          </w:p>
        </w:tc>
        <w:tc>
          <w:tcPr>
            <w:tcW w:w="1131" w:type="dxa"/>
          </w:tcPr>
          <w:p w:rsidR="004F15D2" w:rsidRPr="00F46AA6" w:rsidRDefault="004F15D2" w:rsidP="00403D76">
            <w:pPr>
              <w:pStyle w:val="a4"/>
              <w:ind w:left="0"/>
              <w:rPr>
                <w:rFonts w:ascii="Times New Roman" w:hAnsi="Times New Roman" w:cs="Times New Roman"/>
                <w:sz w:val="28"/>
                <w:szCs w:val="28"/>
              </w:rPr>
            </w:pPr>
            <w:r w:rsidRPr="00F46AA6">
              <w:rPr>
                <w:rFonts w:ascii="Times New Roman" w:hAnsi="Times New Roman" w:cs="Times New Roman"/>
                <w:sz w:val="28"/>
                <w:szCs w:val="28"/>
              </w:rPr>
              <w:t>В неделю</w:t>
            </w:r>
          </w:p>
        </w:tc>
        <w:tc>
          <w:tcPr>
            <w:tcW w:w="1960" w:type="dxa"/>
          </w:tcPr>
          <w:p w:rsidR="004F15D2" w:rsidRPr="00F46AA6" w:rsidRDefault="004F15D2" w:rsidP="00403D76">
            <w:pPr>
              <w:pStyle w:val="a4"/>
              <w:ind w:left="0"/>
              <w:rPr>
                <w:rFonts w:ascii="Times New Roman" w:hAnsi="Times New Roman" w:cs="Times New Roman"/>
                <w:sz w:val="28"/>
                <w:szCs w:val="28"/>
              </w:rPr>
            </w:pPr>
            <w:r w:rsidRPr="00F46AA6">
              <w:rPr>
                <w:rFonts w:ascii="Times New Roman" w:hAnsi="Times New Roman" w:cs="Times New Roman"/>
                <w:sz w:val="28"/>
                <w:szCs w:val="28"/>
              </w:rPr>
              <w:t>В месяц</w:t>
            </w:r>
          </w:p>
        </w:tc>
        <w:tc>
          <w:tcPr>
            <w:tcW w:w="1226" w:type="dxa"/>
          </w:tcPr>
          <w:p w:rsidR="004F15D2" w:rsidRPr="00F46AA6" w:rsidRDefault="004F15D2" w:rsidP="00403D76">
            <w:pPr>
              <w:pStyle w:val="a4"/>
              <w:ind w:left="0"/>
              <w:rPr>
                <w:rFonts w:ascii="Times New Roman" w:hAnsi="Times New Roman" w:cs="Times New Roman"/>
                <w:sz w:val="28"/>
                <w:szCs w:val="28"/>
              </w:rPr>
            </w:pPr>
            <w:r w:rsidRPr="00F46AA6">
              <w:rPr>
                <w:rFonts w:ascii="Times New Roman" w:hAnsi="Times New Roman" w:cs="Times New Roman"/>
                <w:sz w:val="28"/>
                <w:szCs w:val="28"/>
              </w:rPr>
              <w:t>В год</w:t>
            </w:r>
          </w:p>
        </w:tc>
      </w:tr>
      <w:tr w:rsidR="004F15D2" w:rsidRPr="00F46AA6" w:rsidTr="004F15D2">
        <w:trPr>
          <w:trHeight w:val="192"/>
        </w:trPr>
        <w:tc>
          <w:tcPr>
            <w:tcW w:w="2125" w:type="dxa"/>
            <w:vMerge/>
          </w:tcPr>
          <w:p w:rsidR="004F15D2" w:rsidRPr="00F46AA6" w:rsidRDefault="004F15D2" w:rsidP="00403D76">
            <w:pPr>
              <w:pStyle w:val="a4"/>
              <w:ind w:left="0"/>
              <w:rPr>
                <w:rFonts w:ascii="Times New Roman" w:hAnsi="Times New Roman" w:cs="Times New Roman"/>
                <w:sz w:val="28"/>
                <w:szCs w:val="28"/>
              </w:rPr>
            </w:pPr>
          </w:p>
        </w:tc>
        <w:tc>
          <w:tcPr>
            <w:tcW w:w="1276" w:type="dxa"/>
            <w:vMerge/>
          </w:tcPr>
          <w:p w:rsidR="004F15D2" w:rsidRPr="00F46AA6" w:rsidRDefault="004F15D2" w:rsidP="00403D76">
            <w:pPr>
              <w:pStyle w:val="a4"/>
              <w:ind w:left="0"/>
              <w:rPr>
                <w:rFonts w:ascii="Times New Roman" w:hAnsi="Times New Roman" w:cs="Times New Roman"/>
                <w:sz w:val="28"/>
                <w:szCs w:val="28"/>
              </w:rPr>
            </w:pPr>
          </w:p>
        </w:tc>
        <w:tc>
          <w:tcPr>
            <w:tcW w:w="2503" w:type="dxa"/>
            <w:vMerge/>
          </w:tcPr>
          <w:p w:rsidR="004F15D2" w:rsidRPr="00F46AA6" w:rsidRDefault="004F15D2" w:rsidP="00403D76">
            <w:pPr>
              <w:pStyle w:val="a4"/>
              <w:ind w:left="0"/>
              <w:rPr>
                <w:rFonts w:ascii="Times New Roman" w:hAnsi="Times New Roman" w:cs="Times New Roman"/>
                <w:sz w:val="28"/>
                <w:szCs w:val="28"/>
              </w:rPr>
            </w:pPr>
          </w:p>
        </w:tc>
        <w:tc>
          <w:tcPr>
            <w:tcW w:w="1131" w:type="dxa"/>
          </w:tcPr>
          <w:p w:rsidR="004F15D2" w:rsidRPr="00F46AA6" w:rsidRDefault="004F15D2" w:rsidP="00403D76">
            <w:pPr>
              <w:pStyle w:val="a4"/>
              <w:ind w:left="0"/>
              <w:jc w:val="center"/>
              <w:rPr>
                <w:rFonts w:ascii="Times New Roman" w:hAnsi="Times New Roman" w:cs="Times New Roman"/>
                <w:sz w:val="28"/>
                <w:szCs w:val="28"/>
              </w:rPr>
            </w:pPr>
            <w:r w:rsidRPr="00F46AA6">
              <w:rPr>
                <w:rFonts w:ascii="Times New Roman" w:hAnsi="Times New Roman" w:cs="Times New Roman"/>
                <w:sz w:val="28"/>
                <w:szCs w:val="28"/>
              </w:rPr>
              <w:t>1</w:t>
            </w:r>
          </w:p>
        </w:tc>
        <w:tc>
          <w:tcPr>
            <w:tcW w:w="1960" w:type="dxa"/>
          </w:tcPr>
          <w:p w:rsidR="004F15D2" w:rsidRPr="00F46AA6" w:rsidRDefault="004F15D2" w:rsidP="00403D76">
            <w:pPr>
              <w:pStyle w:val="a4"/>
              <w:ind w:left="0"/>
              <w:jc w:val="center"/>
              <w:rPr>
                <w:rFonts w:ascii="Times New Roman" w:hAnsi="Times New Roman" w:cs="Times New Roman"/>
                <w:sz w:val="28"/>
                <w:szCs w:val="28"/>
              </w:rPr>
            </w:pPr>
            <w:r w:rsidRPr="00F46AA6">
              <w:rPr>
                <w:rFonts w:ascii="Times New Roman" w:hAnsi="Times New Roman" w:cs="Times New Roman"/>
                <w:sz w:val="28"/>
                <w:szCs w:val="28"/>
              </w:rPr>
              <w:t>4</w:t>
            </w:r>
          </w:p>
        </w:tc>
        <w:tc>
          <w:tcPr>
            <w:tcW w:w="1226" w:type="dxa"/>
          </w:tcPr>
          <w:p w:rsidR="004F15D2" w:rsidRPr="005F780E" w:rsidRDefault="005F780E" w:rsidP="00403D76">
            <w:pPr>
              <w:pStyle w:val="a4"/>
              <w:ind w:left="0"/>
              <w:jc w:val="center"/>
              <w:rPr>
                <w:rFonts w:ascii="Times New Roman" w:hAnsi="Times New Roman" w:cs="Times New Roman"/>
                <w:sz w:val="28"/>
                <w:szCs w:val="28"/>
              </w:rPr>
            </w:pPr>
            <w:r w:rsidRPr="005F780E">
              <w:rPr>
                <w:rFonts w:ascii="Times New Roman" w:hAnsi="Times New Roman" w:cs="Times New Roman"/>
                <w:sz w:val="28"/>
                <w:szCs w:val="28"/>
              </w:rPr>
              <w:t>3</w:t>
            </w:r>
            <w:r w:rsidR="00AC531C">
              <w:rPr>
                <w:rFonts w:ascii="Times New Roman" w:hAnsi="Times New Roman" w:cs="Times New Roman"/>
                <w:sz w:val="28"/>
                <w:szCs w:val="28"/>
              </w:rPr>
              <w:t>2</w:t>
            </w:r>
          </w:p>
        </w:tc>
      </w:tr>
    </w:tbl>
    <w:p w:rsidR="00B01286" w:rsidRDefault="00B01286" w:rsidP="00403D76">
      <w:pPr>
        <w:shd w:val="clear" w:color="auto" w:fill="FFFFFF"/>
        <w:spacing w:after="100" w:afterAutospacing="1" w:line="240" w:lineRule="auto"/>
        <w:jc w:val="center"/>
        <w:rPr>
          <w:rFonts w:ascii="Times New Roman" w:eastAsia="Times New Roman" w:hAnsi="Times New Roman" w:cs="Times New Roman"/>
          <w:b/>
          <w:sz w:val="28"/>
          <w:szCs w:val="28"/>
          <w:u w:val="single"/>
        </w:rPr>
      </w:pPr>
    </w:p>
    <w:p w:rsidR="00F91FFE" w:rsidRPr="004F15D2" w:rsidRDefault="00F91FFE" w:rsidP="00403D76">
      <w:pPr>
        <w:shd w:val="clear" w:color="auto" w:fill="FFFFFF"/>
        <w:spacing w:after="100" w:afterAutospacing="1" w:line="240" w:lineRule="auto"/>
        <w:jc w:val="center"/>
        <w:rPr>
          <w:rFonts w:ascii="Times New Roman" w:eastAsia="Times New Roman" w:hAnsi="Times New Roman" w:cs="Times New Roman"/>
          <w:b/>
          <w:sz w:val="28"/>
          <w:szCs w:val="28"/>
          <w:u w:val="single"/>
        </w:rPr>
      </w:pPr>
      <w:r w:rsidRPr="004F15D2">
        <w:rPr>
          <w:rFonts w:ascii="Times New Roman" w:eastAsia="Times New Roman" w:hAnsi="Times New Roman" w:cs="Times New Roman"/>
          <w:b/>
          <w:sz w:val="28"/>
          <w:szCs w:val="28"/>
          <w:u w:val="single"/>
        </w:rPr>
        <w:t xml:space="preserve">3.2Циклограмма </w:t>
      </w:r>
      <w:proofErr w:type="spellStart"/>
      <w:r w:rsidRPr="004F15D2">
        <w:rPr>
          <w:rFonts w:ascii="Times New Roman" w:eastAsia="Times New Roman" w:hAnsi="Times New Roman" w:cs="Times New Roman"/>
          <w:b/>
          <w:sz w:val="28"/>
          <w:szCs w:val="28"/>
          <w:u w:val="single"/>
        </w:rPr>
        <w:t>дополнительно-образовательнойдеятельности</w:t>
      </w:r>
      <w:proofErr w:type="spellEnd"/>
      <w:r w:rsidRPr="004F15D2">
        <w:rPr>
          <w:rFonts w:ascii="Times New Roman" w:eastAsia="Times New Roman" w:hAnsi="Times New Roman" w:cs="Times New Roman"/>
          <w:b/>
          <w:sz w:val="28"/>
          <w:szCs w:val="28"/>
          <w:u w:val="single"/>
        </w:rPr>
        <w:t>.</w:t>
      </w:r>
    </w:p>
    <w:p w:rsidR="004F15D2" w:rsidRDefault="004F15D2" w:rsidP="00403D76">
      <w:pPr>
        <w:pStyle w:val="a4"/>
        <w:spacing w:line="240" w:lineRule="auto"/>
        <w:rPr>
          <w:rFonts w:ascii="Times New Roman" w:eastAsia="Calibri" w:hAnsi="Times New Roman" w:cs="Times New Roman"/>
          <w:b/>
          <w:bCs/>
          <w:color w:val="FF0000"/>
          <w:sz w:val="28"/>
          <w:szCs w:val="28"/>
          <w:u w:val="single"/>
        </w:rPr>
      </w:pPr>
    </w:p>
    <w:p w:rsidR="00B01286" w:rsidRDefault="00B01286" w:rsidP="00AA1309">
      <w:pPr>
        <w:pStyle w:val="a3"/>
        <w:shd w:val="clear" w:color="auto" w:fill="FFFFFF"/>
        <w:spacing w:before="0" w:beforeAutospacing="0" w:after="0" w:afterAutospacing="0"/>
        <w:rPr>
          <w:rFonts w:eastAsia="Calibri"/>
          <w:b/>
          <w:bCs/>
          <w:color w:val="FF0000"/>
          <w:sz w:val="28"/>
          <w:szCs w:val="28"/>
          <w:u w:val="single"/>
        </w:rPr>
      </w:pPr>
    </w:p>
    <w:p w:rsidR="00B01286" w:rsidRDefault="00B01286" w:rsidP="00403D76">
      <w:pPr>
        <w:pStyle w:val="a3"/>
        <w:shd w:val="clear" w:color="auto" w:fill="FFFFFF"/>
        <w:spacing w:before="0" w:beforeAutospacing="0" w:after="0" w:afterAutospacing="0"/>
        <w:ind w:firstLine="360"/>
        <w:rPr>
          <w:rFonts w:eastAsia="Calibri"/>
          <w:b/>
          <w:bCs/>
          <w:color w:val="FF0000"/>
          <w:sz w:val="28"/>
          <w:szCs w:val="28"/>
          <w:u w:val="single"/>
        </w:rPr>
      </w:pPr>
    </w:p>
    <w:p w:rsidR="00AC531C" w:rsidRDefault="00AC531C" w:rsidP="00403D76">
      <w:pPr>
        <w:pStyle w:val="a3"/>
        <w:shd w:val="clear" w:color="auto" w:fill="FFFFFF"/>
        <w:spacing w:before="0" w:beforeAutospacing="0" w:after="0" w:afterAutospacing="0"/>
        <w:ind w:firstLine="360"/>
        <w:rPr>
          <w:rFonts w:eastAsia="Calibri"/>
          <w:b/>
          <w:bCs/>
          <w:color w:val="FF0000"/>
          <w:sz w:val="28"/>
          <w:szCs w:val="28"/>
          <w:u w:val="single"/>
        </w:rPr>
      </w:pPr>
    </w:p>
    <w:p w:rsidR="00AC531C" w:rsidRDefault="00AC531C" w:rsidP="00403D76">
      <w:pPr>
        <w:pStyle w:val="a3"/>
        <w:shd w:val="clear" w:color="auto" w:fill="FFFFFF"/>
        <w:spacing w:before="0" w:beforeAutospacing="0" w:after="0" w:afterAutospacing="0"/>
        <w:ind w:firstLine="360"/>
        <w:rPr>
          <w:rFonts w:eastAsia="Calibri"/>
          <w:b/>
          <w:bCs/>
          <w:color w:val="FF0000"/>
          <w:sz w:val="28"/>
          <w:szCs w:val="28"/>
          <w:u w:val="single"/>
        </w:rPr>
      </w:pPr>
    </w:p>
    <w:p w:rsidR="00AC531C" w:rsidRDefault="00AC531C" w:rsidP="00403D76">
      <w:pPr>
        <w:pStyle w:val="a3"/>
        <w:shd w:val="clear" w:color="auto" w:fill="FFFFFF"/>
        <w:spacing w:before="0" w:beforeAutospacing="0" w:after="0" w:afterAutospacing="0"/>
        <w:ind w:firstLine="360"/>
        <w:rPr>
          <w:rFonts w:eastAsia="Calibri"/>
          <w:b/>
          <w:bCs/>
          <w:color w:val="FF0000"/>
          <w:sz w:val="28"/>
          <w:szCs w:val="28"/>
          <w:u w:val="single"/>
        </w:rPr>
      </w:pPr>
    </w:p>
    <w:p w:rsidR="00AC531C" w:rsidRDefault="00AC531C" w:rsidP="00403D76">
      <w:pPr>
        <w:pStyle w:val="a3"/>
        <w:shd w:val="clear" w:color="auto" w:fill="FFFFFF"/>
        <w:spacing w:before="0" w:beforeAutospacing="0" w:after="0" w:afterAutospacing="0"/>
        <w:ind w:firstLine="360"/>
        <w:rPr>
          <w:rFonts w:eastAsia="Calibri"/>
          <w:b/>
          <w:bCs/>
          <w:color w:val="FF0000"/>
          <w:sz w:val="28"/>
          <w:szCs w:val="28"/>
          <w:u w:val="single"/>
        </w:rPr>
      </w:pPr>
    </w:p>
    <w:p w:rsidR="00AC531C" w:rsidRDefault="00AC531C" w:rsidP="00403D76">
      <w:pPr>
        <w:pStyle w:val="a3"/>
        <w:shd w:val="clear" w:color="auto" w:fill="FFFFFF"/>
        <w:spacing w:before="0" w:beforeAutospacing="0" w:after="0" w:afterAutospacing="0"/>
        <w:ind w:firstLine="360"/>
        <w:rPr>
          <w:rFonts w:eastAsia="Calibri"/>
          <w:b/>
          <w:bCs/>
          <w:color w:val="FF0000"/>
          <w:sz w:val="28"/>
          <w:szCs w:val="28"/>
          <w:u w:val="single"/>
        </w:rPr>
      </w:pPr>
    </w:p>
    <w:p w:rsidR="005F780E" w:rsidRDefault="00F91FFE" w:rsidP="00DB7E43">
      <w:pPr>
        <w:pStyle w:val="a3"/>
        <w:shd w:val="clear" w:color="auto" w:fill="FFFFFF"/>
        <w:spacing w:before="0" w:beforeAutospacing="0" w:after="0" w:afterAutospacing="0"/>
        <w:ind w:firstLine="360"/>
        <w:jc w:val="center"/>
        <w:rPr>
          <w:rFonts w:eastAsia="Calibri"/>
          <w:b/>
          <w:bCs/>
          <w:sz w:val="28"/>
          <w:szCs w:val="28"/>
          <w:u w:val="single"/>
        </w:rPr>
      </w:pPr>
      <w:r w:rsidRPr="00DB7E43">
        <w:rPr>
          <w:rFonts w:eastAsia="Calibri"/>
          <w:b/>
          <w:bCs/>
          <w:sz w:val="28"/>
          <w:szCs w:val="28"/>
          <w:u w:val="single"/>
        </w:rPr>
        <w:t xml:space="preserve">3.3Перечень методических </w:t>
      </w:r>
      <w:proofErr w:type="spellStart"/>
      <w:r w:rsidRPr="00DB7E43">
        <w:rPr>
          <w:rFonts w:eastAsia="Calibri"/>
          <w:b/>
          <w:bCs/>
          <w:sz w:val="28"/>
          <w:szCs w:val="28"/>
          <w:u w:val="single"/>
        </w:rPr>
        <w:t>пособий</w:t>
      </w:r>
      <w:proofErr w:type="gramStart"/>
      <w:r w:rsidRPr="00DB7E43">
        <w:rPr>
          <w:rFonts w:eastAsia="Calibri"/>
          <w:b/>
          <w:bCs/>
          <w:sz w:val="28"/>
          <w:szCs w:val="28"/>
          <w:u w:val="single"/>
        </w:rPr>
        <w:t>,о</w:t>
      </w:r>
      <w:proofErr w:type="gramEnd"/>
      <w:r w:rsidRPr="00DB7E43">
        <w:rPr>
          <w:rFonts w:eastAsia="Calibri"/>
          <w:b/>
          <w:bCs/>
          <w:sz w:val="28"/>
          <w:szCs w:val="28"/>
          <w:u w:val="single"/>
        </w:rPr>
        <w:t>беспечивающих</w:t>
      </w:r>
      <w:proofErr w:type="spellEnd"/>
      <w:r w:rsidRPr="00DB7E43">
        <w:rPr>
          <w:rFonts w:eastAsia="Calibri"/>
          <w:b/>
          <w:bCs/>
          <w:sz w:val="28"/>
          <w:szCs w:val="28"/>
          <w:u w:val="single"/>
        </w:rPr>
        <w:t xml:space="preserve"> реализацию образовательной деятельности:</w:t>
      </w:r>
    </w:p>
    <w:p w:rsidR="00AC531C" w:rsidRDefault="00AC531C" w:rsidP="00DB7E43">
      <w:pPr>
        <w:pStyle w:val="a3"/>
        <w:shd w:val="clear" w:color="auto" w:fill="FFFFFF"/>
        <w:spacing w:before="0" w:beforeAutospacing="0" w:after="0" w:afterAutospacing="0"/>
        <w:ind w:firstLine="360"/>
        <w:jc w:val="center"/>
        <w:rPr>
          <w:rFonts w:eastAsia="Calibri"/>
          <w:b/>
          <w:sz w:val="28"/>
          <w:szCs w:val="28"/>
          <w:u w:val="single"/>
        </w:rPr>
      </w:pPr>
    </w:p>
    <w:p w:rsidR="00AC531C" w:rsidRDefault="00AC531C" w:rsidP="00AC531C">
      <w:pPr>
        <w:pStyle w:val="a3"/>
        <w:shd w:val="clear" w:color="auto" w:fill="FFFFFF"/>
        <w:spacing w:before="0" w:beforeAutospacing="0" w:after="0" w:afterAutospacing="0"/>
        <w:rPr>
          <w:color w:val="111111"/>
          <w:sz w:val="28"/>
          <w:szCs w:val="28"/>
        </w:rPr>
      </w:pPr>
      <w:r>
        <w:rPr>
          <w:color w:val="111111"/>
          <w:sz w:val="28"/>
          <w:szCs w:val="28"/>
        </w:rPr>
        <w:t>1.</w:t>
      </w:r>
      <w:r w:rsidRPr="00B01286">
        <w:rPr>
          <w:color w:val="111111"/>
          <w:sz w:val="28"/>
          <w:szCs w:val="28"/>
        </w:rPr>
        <w:t xml:space="preserve"> Воспитание </w:t>
      </w:r>
      <w:r w:rsidRPr="00B01286">
        <w:rPr>
          <w:rStyle w:val="a6"/>
          <w:color w:val="111111"/>
          <w:sz w:val="28"/>
          <w:szCs w:val="28"/>
          <w:bdr w:val="none" w:sz="0" w:space="0" w:color="auto" w:frame="1"/>
        </w:rPr>
        <w:t>сенсорной</w:t>
      </w:r>
      <w:r w:rsidRPr="00B01286">
        <w:rPr>
          <w:color w:val="111111"/>
          <w:sz w:val="28"/>
          <w:szCs w:val="28"/>
        </w:rPr>
        <w:t xml:space="preserve"> культуры ребенка от рождения до 6 лет. Книга для воспитателя детского сада /Л. А. </w:t>
      </w:r>
      <w:proofErr w:type="spellStart"/>
      <w:r w:rsidRPr="00B01286">
        <w:rPr>
          <w:color w:val="111111"/>
          <w:sz w:val="28"/>
          <w:szCs w:val="28"/>
        </w:rPr>
        <w:t>Венгер</w:t>
      </w:r>
      <w:proofErr w:type="spellEnd"/>
      <w:r w:rsidRPr="00B01286">
        <w:rPr>
          <w:color w:val="111111"/>
          <w:sz w:val="28"/>
          <w:szCs w:val="28"/>
        </w:rPr>
        <w:t xml:space="preserve">, Э. Г. Пилюгина, Н. Б. </w:t>
      </w:r>
      <w:proofErr w:type="spellStart"/>
      <w:r w:rsidRPr="00B01286">
        <w:rPr>
          <w:color w:val="111111"/>
          <w:sz w:val="28"/>
          <w:szCs w:val="28"/>
        </w:rPr>
        <w:t>Венгер</w:t>
      </w:r>
      <w:proofErr w:type="spellEnd"/>
      <w:r w:rsidRPr="00B01286">
        <w:rPr>
          <w:color w:val="111111"/>
          <w:sz w:val="28"/>
          <w:szCs w:val="28"/>
        </w:rPr>
        <w:t xml:space="preserve">/ Под ред. Л. А. </w:t>
      </w:r>
      <w:proofErr w:type="spellStart"/>
      <w:r w:rsidRPr="00B01286">
        <w:rPr>
          <w:color w:val="111111"/>
          <w:sz w:val="28"/>
          <w:szCs w:val="28"/>
        </w:rPr>
        <w:t>Венгера</w:t>
      </w:r>
      <w:proofErr w:type="spellEnd"/>
      <w:r w:rsidRPr="00B01286">
        <w:rPr>
          <w:color w:val="111111"/>
          <w:sz w:val="28"/>
          <w:szCs w:val="28"/>
        </w:rPr>
        <w:t>. – М.</w:t>
      </w:r>
      <w:proofErr w:type="gramStart"/>
      <w:r w:rsidRPr="00B01286">
        <w:rPr>
          <w:color w:val="111111"/>
          <w:sz w:val="28"/>
          <w:szCs w:val="28"/>
        </w:rPr>
        <w:t> :</w:t>
      </w:r>
      <w:proofErr w:type="gramEnd"/>
      <w:r w:rsidRPr="00B01286">
        <w:rPr>
          <w:color w:val="111111"/>
          <w:sz w:val="28"/>
          <w:szCs w:val="28"/>
        </w:rPr>
        <w:t xml:space="preserve"> Просвещение, 1988.</w:t>
      </w:r>
    </w:p>
    <w:p w:rsidR="00AC531C" w:rsidRPr="00B01286" w:rsidRDefault="00AC531C" w:rsidP="00AC531C">
      <w:pPr>
        <w:pStyle w:val="a3"/>
        <w:shd w:val="clear" w:color="auto" w:fill="FFFFFF"/>
        <w:spacing w:before="0" w:beforeAutospacing="0" w:after="0" w:afterAutospacing="0"/>
        <w:rPr>
          <w:color w:val="111111"/>
          <w:sz w:val="28"/>
          <w:szCs w:val="28"/>
        </w:rPr>
      </w:pPr>
      <w:r>
        <w:rPr>
          <w:color w:val="111111"/>
          <w:sz w:val="28"/>
          <w:szCs w:val="28"/>
        </w:rPr>
        <w:t>2.</w:t>
      </w:r>
      <w:r w:rsidRPr="00B01286">
        <w:rPr>
          <w:color w:val="111111"/>
          <w:sz w:val="28"/>
          <w:szCs w:val="28"/>
        </w:rPr>
        <w:t>Интернет ресурсы.</w:t>
      </w:r>
    </w:p>
    <w:p w:rsidR="00AC531C" w:rsidRPr="00B01286" w:rsidRDefault="00AC531C" w:rsidP="00AC531C">
      <w:pPr>
        <w:pStyle w:val="a3"/>
        <w:shd w:val="clear" w:color="auto" w:fill="FFFFFF"/>
        <w:spacing w:before="0" w:beforeAutospacing="0" w:after="0" w:afterAutospacing="0"/>
        <w:rPr>
          <w:color w:val="111111"/>
          <w:sz w:val="28"/>
          <w:szCs w:val="28"/>
        </w:rPr>
      </w:pPr>
      <w:r>
        <w:rPr>
          <w:color w:val="111111"/>
          <w:sz w:val="28"/>
          <w:szCs w:val="28"/>
        </w:rPr>
        <w:t>3.</w:t>
      </w:r>
      <w:r w:rsidRPr="00B01286">
        <w:rPr>
          <w:color w:val="111111"/>
          <w:sz w:val="28"/>
          <w:szCs w:val="28"/>
        </w:rPr>
        <w:t>Башаева Т. В. </w:t>
      </w:r>
      <w:r w:rsidRPr="00B01286">
        <w:rPr>
          <w:rStyle w:val="a6"/>
          <w:color w:val="111111"/>
          <w:sz w:val="28"/>
          <w:szCs w:val="28"/>
          <w:bdr w:val="none" w:sz="0" w:space="0" w:color="auto" w:frame="1"/>
        </w:rPr>
        <w:t>Развитие восприятия у детей</w:t>
      </w:r>
      <w:r w:rsidRPr="00B01286">
        <w:rPr>
          <w:color w:val="111111"/>
          <w:sz w:val="28"/>
          <w:szCs w:val="28"/>
        </w:rPr>
        <w:t>. Цвет, форма, звук. Популярное пособие для родителей и педагогов. </w:t>
      </w:r>
      <w:r w:rsidRPr="00B01286">
        <w:rPr>
          <w:color w:val="111111"/>
          <w:sz w:val="28"/>
          <w:szCs w:val="28"/>
          <w:u w:val="single"/>
          <w:bdr w:val="none" w:sz="0" w:space="0" w:color="auto" w:frame="1"/>
        </w:rPr>
        <w:t>- Ярославль</w:t>
      </w:r>
      <w:r w:rsidRPr="00B01286">
        <w:rPr>
          <w:color w:val="111111"/>
          <w:sz w:val="28"/>
          <w:szCs w:val="28"/>
        </w:rPr>
        <w:t>: Академия </w:t>
      </w:r>
      <w:r w:rsidRPr="00B01286">
        <w:rPr>
          <w:rStyle w:val="a6"/>
          <w:color w:val="111111"/>
          <w:sz w:val="28"/>
          <w:szCs w:val="28"/>
          <w:bdr w:val="none" w:sz="0" w:space="0" w:color="auto" w:frame="1"/>
        </w:rPr>
        <w:t>развития</w:t>
      </w:r>
      <w:r w:rsidRPr="00B01286">
        <w:rPr>
          <w:color w:val="111111"/>
          <w:sz w:val="28"/>
          <w:szCs w:val="28"/>
        </w:rPr>
        <w:t>, 1997.</w:t>
      </w:r>
      <w:r>
        <w:rPr>
          <w:color w:val="111111"/>
          <w:sz w:val="28"/>
          <w:szCs w:val="28"/>
        </w:rPr>
        <w:t>(интернет ресурсы)</w:t>
      </w:r>
    </w:p>
    <w:p w:rsidR="00AC531C" w:rsidRDefault="00AC531C" w:rsidP="00AC531C">
      <w:pPr>
        <w:pStyle w:val="a3"/>
        <w:shd w:val="clear" w:color="auto" w:fill="FFFFFF"/>
        <w:spacing w:before="0" w:beforeAutospacing="0" w:after="0" w:afterAutospacing="0"/>
        <w:ind w:firstLine="360"/>
        <w:rPr>
          <w:color w:val="111111"/>
          <w:sz w:val="28"/>
          <w:szCs w:val="28"/>
        </w:rPr>
      </w:pPr>
    </w:p>
    <w:p w:rsidR="00AC531C" w:rsidRPr="00B01286" w:rsidRDefault="00AC531C" w:rsidP="00AC531C">
      <w:pPr>
        <w:pStyle w:val="a3"/>
        <w:shd w:val="clear" w:color="auto" w:fill="FFFFFF"/>
        <w:spacing w:before="0" w:beforeAutospacing="0" w:after="0" w:afterAutospacing="0"/>
        <w:ind w:firstLine="360"/>
        <w:rPr>
          <w:color w:val="111111"/>
          <w:sz w:val="28"/>
          <w:szCs w:val="28"/>
        </w:rPr>
      </w:pPr>
      <w:r>
        <w:rPr>
          <w:color w:val="111111"/>
          <w:sz w:val="28"/>
          <w:szCs w:val="28"/>
        </w:rPr>
        <w:t>4.</w:t>
      </w:r>
      <w:r w:rsidRPr="00B01286">
        <w:rPr>
          <w:color w:val="111111"/>
          <w:sz w:val="28"/>
          <w:szCs w:val="28"/>
        </w:rPr>
        <w:t>Лыкова, И. А. </w:t>
      </w:r>
      <w:r w:rsidRPr="00B01286">
        <w:rPr>
          <w:color w:val="111111"/>
          <w:sz w:val="28"/>
          <w:szCs w:val="28"/>
          <w:u w:val="single"/>
          <w:bdr w:val="none" w:sz="0" w:space="0" w:color="auto" w:frame="1"/>
        </w:rPr>
        <w:t>Дидактика в природе</w:t>
      </w:r>
      <w:r w:rsidRPr="00B01286">
        <w:rPr>
          <w:color w:val="111111"/>
          <w:sz w:val="28"/>
          <w:szCs w:val="28"/>
        </w:rPr>
        <w:t>: Игры с цветом, </w:t>
      </w:r>
      <w:r w:rsidRPr="00B01286">
        <w:rPr>
          <w:rStyle w:val="a6"/>
          <w:color w:val="111111"/>
          <w:sz w:val="28"/>
          <w:szCs w:val="28"/>
          <w:bdr w:val="none" w:sz="0" w:space="0" w:color="auto" w:frame="1"/>
        </w:rPr>
        <w:t>сенсорное развитие</w:t>
      </w:r>
      <w:r w:rsidRPr="00B01286">
        <w:rPr>
          <w:color w:val="111111"/>
          <w:sz w:val="28"/>
          <w:szCs w:val="28"/>
        </w:rPr>
        <w:t>. [Текст] / И. А. Лыкова. – М.</w:t>
      </w:r>
      <w:proofErr w:type="gramStart"/>
      <w:r w:rsidRPr="00B01286">
        <w:rPr>
          <w:color w:val="111111"/>
          <w:sz w:val="28"/>
          <w:szCs w:val="28"/>
        </w:rPr>
        <w:t> :</w:t>
      </w:r>
      <w:proofErr w:type="gramEnd"/>
      <w:r w:rsidRPr="00B01286">
        <w:rPr>
          <w:color w:val="111111"/>
          <w:sz w:val="28"/>
          <w:szCs w:val="28"/>
        </w:rPr>
        <w:t xml:space="preserve"> Издательство </w:t>
      </w:r>
      <w:r w:rsidRPr="00B01286">
        <w:rPr>
          <w:i/>
          <w:iCs/>
          <w:color w:val="111111"/>
          <w:sz w:val="28"/>
          <w:szCs w:val="28"/>
          <w:bdr w:val="none" w:sz="0" w:space="0" w:color="auto" w:frame="1"/>
        </w:rPr>
        <w:t>«Карапуз»</w:t>
      </w:r>
      <w:r w:rsidRPr="00B01286">
        <w:rPr>
          <w:color w:val="111111"/>
          <w:sz w:val="28"/>
          <w:szCs w:val="28"/>
        </w:rPr>
        <w:t>, 2006. – 19 с.</w:t>
      </w:r>
    </w:p>
    <w:p w:rsidR="00AC531C" w:rsidRDefault="00AC531C" w:rsidP="00AC531C">
      <w:pPr>
        <w:pStyle w:val="a3"/>
        <w:shd w:val="clear" w:color="auto" w:fill="FFFFFF"/>
        <w:spacing w:before="0" w:beforeAutospacing="0" w:after="0" w:afterAutospacing="0"/>
        <w:rPr>
          <w:color w:val="111111"/>
          <w:sz w:val="28"/>
          <w:szCs w:val="28"/>
        </w:rPr>
      </w:pPr>
      <w:r>
        <w:rPr>
          <w:color w:val="111111"/>
          <w:sz w:val="28"/>
          <w:szCs w:val="28"/>
        </w:rPr>
        <w:t>5.</w:t>
      </w:r>
      <w:r w:rsidRPr="00D109B4">
        <w:rPr>
          <w:rFonts w:ascii="Arial" w:hAnsi="Arial" w:cs="Arial"/>
          <w:color w:val="212529"/>
          <w:shd w:val="clear" w:color="auto" w:fill="F4F4F4"/>
        </w:rPr>
        <w:t xml:space="preserve"> </w:t>
      </w:r>
      <w:r>
        <w:rPr>
          <w:rFonts w:ascii="Arial" w:hAnsi="Arial" w:cs="Arial"/>
          <w:color w:val="212529"/>
          <w:shd w:val="clear" w:color="auto" w:fill="F4F4F4"/>
        </w:rPr>
        <w:t xml:space="preserve">М. </w:t>
      </w:r>
      <w:proofErr w:type="spellStart"/>
      <w:r>
        <w:rPr>
          <w:rFonts w:ascii="Arial" w:hAnsi="Arial" w:cs="Arial"/>
          <w:color w:val="212529"/>
          <w:shd w:val="clear" w:color="auto" w:fill="F4F4F4"/>
        </w:rPr>
        <w:t>Монтессори</w:t>
      </w:r>
      <w:proofErr w:type="spellEnd"/>
      <w:r>
        <w:rPr>
          <w:rFonts w:ascii="Arial" w:hAnsi="Arial" w:cs="Arial"/>
          <w:color w:val="212529"/>
          <w:shd w:val="clear" w:color="auto" w:fill="F4F4F4"/>
        </w:rPr>
        <w:t xml:space="preserve">. Помоги мне сделать это самому / Сост., вступ. статья М.В. Богуславский, Г.Б. Корнетов. </w:t>
      </w:r>
      <w:proofErr w:type="gramStart"/>
      <w:r>
        <w:rPr>
          <w:rFonts w:ascii="Arial" w:hAnsi="Arial" w:cs="Arial"/>
          <w:color w:val="212529"/>
          <w:shd w:val="clear" w:color="auto" w:fill="F4F4F4"/>
        </w:rPr>
        <w:t>–</w:t>
      </w:r>
      <w:proofErr w:type="spellStart"/>
      <w:r>
        <w:rPr>
          <w:rFonts w:ascii="Arial" w:hAnsi="Arial" w:cs="Arial"/>
          <w:color w:val="212529"/>
          <w:shd w:val="clear" w:color="auto" w:fill="F4F4F4"/>
        </w:rPr>
        <w:t>М</w:t>
      </w:r>
      <w:proofErr w:type="gramEnd"/>
      <w:r>
        <w:rPr>
          <w:rFonts w:ascii="Arial" w:hAnsi="Arial" w:cs="Arial"/>
          <w:color w:val="212529"/>
          <w:shd w:val="clear" w:color="auto" w:fill="F4F4F4"/>
        </w:rPr>
        <w:t>.:Издат</w:t>
      </w:r>
      <w:proofErr w:type="spellEnd"/>
      <w:r>
        <w:rPr>
          <w:rFonts w:ascii="Arial" w:hAnsi="Arial" w:cs="Arial"/>
          <w:color w:val="212529"/>
          <w:shd w:val="clear" w:color="auto" w:fill="F4F4F4"/>
        </w:rPr>
        <w:t>. дом «Карапуз», 2000. – 272 с, ил. - (Педагогика детства) Научный редактор С. В. Лыков</w:t>
      </w:r>
      <w:r w:rsidRPr="00B01286">
        <w:rPr>
          <w:color w:val="111111"/>
          <w:sz w:val="28"/>
          <w:szCs w:val="28"/>
        </w:rPr>
        <w:t xml:space="preserve"> </w:t>
      </w:r>
      <w:proofErr w:type="spellStart"/>
      <w:r w:rsidRPr="00B01286">
        <w:rPr>
          <w:color w:val="111111"/>
          <w:sz w:val="28"/>
          <w:szCs w:val="28"/>
        </w:rPr>
        <w:t>Монтессори</w:t>
      </w:r>
      <w:proofErr w:type="spellEnd"/>
      <w:r w:rsidRPr="00B01286">
        <w:rPr>
          <w:color w:val="111111"/>
          <w:sz w:val="28"/>
          <w:szCs w:val="28"/>
        </w:rPr>
        <w:t>, М. Помоги мне сделать это самому / Сост., вступ. статья М</w:t>
      </w:r>
    </w:p>
    <w:p w:rsidR="00AC531C" w:rsidRDefault="00AC531C" w:rsidP="00AC531C">
      <w:pPr>
        <w:pStyle w:val="a3"/>
        <w:shd w:val="clear" w:color="auto" w:fill="FFFFFF"/>
        <w:spacing w:before="0" w:beforeAutospacing="0" w:after="0" w:afterAutospacing="0"/>
        <w:rPr>
          <w:color w:val="111111"/>
          <w:sz w:val="28"/>
          <w:szCs w:val="28"/>
        </w:rPr>
      </w:pPr>
      <w:r>
        <w:rPr>
          <w:color w:val="111111"/>
          <w:sz w:val="28"/>
          <w:szCs w:val="28"/>
        </w:rPr>
        <w:t>6.В.П.Ноикова Математика в детском саду 3-4 года Москва Мозаика -  Синтез 2010г.</w:t>
      </w:r>
    </w:p>
    <w:p w:rsidR="00AC531C" w:rsidRDefault="00AC531C" w:rsidP="00AC531C">
      <w:pPr>
        <w:pStyle w:val="a3"/>
        <w:shd w:val="clear" w:color="auto" w:fill="FFFFFF"/>
        <w:spacing w:before="0" w:beforeAutospacing="0" w:after="0" w:afterAutospacing="0"/>
        <w:rPr>
          <w:color w:val="111111"/>
          <w:sz w:val="28"/>
          <w:szCs w:val="28"/>
        </w:rPr>
      </w:pPr>
      <w:r>
        <w:rPr>
          <w:color w:val="111111"/>
          <w:sz w:val="28"/>
          <w:szCs w:val="28"/>
        </w:rPr>
        <w:t xml:space="preserve">7.Е.В. Колесникова Математика для детей 3- 4 лет </w:t>
      </w:r>
      <w:proofErr w:type="spellStart"/>
      <w:r>
        <w:rPr>
          <w:color w:val="111111"/>
          <w:sz w:val="28"/>
          <w:szCs w:val="28"/>
        </w:rPr>
        <w:t>метод</w:t>
      </w:r>
      <w:proofErr w:type="gramStart"/>
      <w:r>
        <w:rPr>
          <w:color w:val="111111"/>
          <w:sz w:val="28"/>
          <w:szCs w:val="28"/>
        </w:rPr>
        <w:t>.п</w:t>
      </w:r>
      <w:proofErr w:type="gramEnd"/>
      <w:r>
        <w:rPr>
          <w:color w:val="111111"/>
          <w:sz w:val="28"/>
          <w:szCs w:val="28"/>
        </w:rPr>
        <w:t>особие</w:t>
      </w:r>
      <w:proofErr w:type="spellEnd"/>
      <w:r>
        <w:rPr>
          <w:color w:val="111111"/>
          <w:sz w:val="28"/>
          <w:szCs w:val="28"/>
        </w:rPr>
        <w:t xml:space="preserve"> Творческий центр Сфера 2014г.</w:t>
      </w:r>
    </w:p>
    <w:p w:rsidR="00AC531C" w:rsidRDefault="00AC531C" w:rsidP="00AC531C">
      <w:pPr>
        <w:pStyle w:val="a3"/>
        <w:shd w:val="clear" w:color="auto" w:fill="FFFFFF"/>
        <w:spacing w:before="0" w:beforeAutospacing="0" w:after="0" w:afterAutospacing="0"/>
        <w:rPr>
          <w:color w:val="111111"/>
          <w:sz w:val="28"/>
          <w:szCs w:val="28"/>
        </w:rPr>
      </w:pPr>
      <w:r>
        <w:rPr>
          <w:color w:val="111111"/>
          <w:sz w:val="28"/>
          <w:szCs w:val="28"/>
        </w:rPr>
        <w:t>8. В.П.Новикова Математика в детском саду 3-4 года, сценарии занятий</w:t>
      </w:r>
      <w:r w:rsidRPr="008C0592">
        <w:rPr>
          <w:color w:val="111111"/>
          <w:sz w:val="28"/>
          <w:szCs w:val="28"/>
        </w:rPr>
        <w:t xml:space="preserve"> </w:t>
      </w:r>
    </w:p>
    <w:p w:rsidR="00AC531C" w:rsidRPr="00B01286" w:rsidRDefault="00AC531C" w:rsidP="00AC531C">
      <w:pPr>
        <w:pStyle w:val="a3"/>
        <w:shd w:val="clear" w:color="auto" w:fill="FFFFFF"/>
        <w:spacing w:before="0" w:beforeAutospacing="0" w:after="0" w:afterAutospacing="0"/>
        <w:rPr>
          <w:color w:val="111111"/>
          <w:sz w:val="28"/>
          <w:szCs w:val="28"/>
        </w:rPr>
      </w:pPr>
      <w:r>
        <w:rPr>
          <w:color w:val="111111"/>
          <w:sz w:val="28"/>
          <w:szCs w:val="28"/>
        </w:rPr>
        <w:t>Москва Мозаика -  Синтез 2015г.</w:t>
      </w:r>
    </w:p>
    <w:p w:rsidR="00AC531C" w:rsidRDefault="00AC531C" w:rsidP="00AC531C">
      <w:pPr>
        <w:pStyle w:val="a4"/>
        <w:spacing w:line="240" w:lineRule="auto"/>
        <w:rPr>
          <w:rFonts w:ascii="Times New Roman" w:eastAsia="Times New Roman" w:hAnsi="Times New Roman" w:cs="Times New Roman"/>
          <w:sz w:val="28"/>
          <w:szCs w:val="28"/>
        </w:rPr>
      </w:pPr>
    </w:p>
    <w:p w:rsidR="00AC531C" w:rsidRDefault="00AC531C" w:rsidP="00AC531C">
      <w:pPr>
        <w:pStyle w:val="a3"/>
        <w:shd w:val="clear" w:color="auto" w:fill="FFFFFF"/>
        <w:spacing w:before="0" w:beforeAutospacing="0" w:after="0" w:afterAutospacing="0"/>
        <w:ind w:firstLine="360"/>
        <w:rPr>
          <w:color w:val="111111"/>
          <w:sz w:val="28"/>
          <w:szCs w:val="28"/>
        </w:rPr>
      </w:pPr>
    </w:p>
    <w:p w:rsidR="00AC531C" w:rsidRPr="00B01286" w:rsidRDefault="00AC531C" w:rsidP="00AC531C">
      <w:pPr>
        <w:pStyle w:val="a3"/>
        <w:shd w:val="clear" w:color="auto" w:fill="FFFFFF"/>
        <w:spacing w:before="0" w:beforeAutospacing="0" w:after="0" w:afterAutospacing="0"/>
        <w:ind w:firstLine="360"/>
        <w:rPr>
          <w:color w:val="111111"/>
          <w:sz w:val="28"/>
          <w:szCs w:val="28"/>
        </w:rPr>
      </w:pPr>
    </w:p>
    <w:p w:rsidR="00916156" w:rsidRDefault="00916156" w:rsidP="00403D76">
      <w:pPr>
        <w:pStyle w:val="a4"/>
        <w:spacing w:line="240" w:lineRule="auto"/>
        <w:rPr>
          <w:rFonts w:ascii="Times New Roman" w:eastAsia="Times New Roman" w:hAnsi="Times New Roman" w:cs="Times New Roman"/>
          <w:sz w:val="28"/>
          <w:szCs w:val="28"/>
        </w:rPr>
      </w:pPr>
    </w:p>
    <w:p w:rsidR="00DB7E43" w:rsidRDefault="00DB7E43" w:rsidP="00403D76">
      <w:pPr>
        <w:pStyle w:val="a4"/>
        <w:spacing w:line="240" w:lineRule="auto"/>
        <w:rPr>
          <w:rFonts w:ascii="Times New Roman" w:eastAsia="Times New Roman" w:hAnsi="Times New Roman" w:cs="Times New Roman"/>
          <w:sz w:val="28"/>
          <w:szCs w:val="28"/>
        </w:rPr>
      </w:pPr>
    </w:p>
    <w:p w:rsidR="00DB7E43" w:rsidRDefault="00DB7E43" w:rsidP="00403D76">
      <w:pPr>
        <w:pStyle w:val="a4"/>
        <w:spacing w:line="240" w:lineRule="auto"/>
        <w:rPr>
          <w:rFonts w:ascii="Times New Roman" w:eastAsia="Times New Roman" w:hAnsi="Times New Roman" w:cs="Times New Roman"/>
          <w:sz w:val="28"/>
          <w:szCs w:val="28"/>
        </w:rPr>
      </w:pPr>
    </w:p>
    <w:p w:rsidR="00DB7E43" w:rsidRDefault="00DB7E43" w:rsidP="00403D76">
      <w:pPr>
        <w:pStyle w:val="a4"/>
        <w:spacing w:line="240" w:lineRule="auto"/>
        <w:rPr>
          <w:rFonts w:ascii="Times New Roman" w:eastAsia="Times New Roman" w:hAnsi="Times New Roman" w:cs="Times New Roman"/>
          <w:sz w:val="28"/>
          <w:szCs w:val="28"/>
        </w:rPr>
      </w:pPr>
    </w:p>
    <w:p w:rsidR="00DB7E43" w:rsidRDefault="00DB7E43" w:rsidP="00403D76">
      <w:pPr>
        <w:pStyle w:val="a4"/>
        <w:spacing w:line="240" w:lineRule="auto"/>
        <w:rPr>
          <w:rFonts w:ascii="Times New Roman" w:eastAsia="Times New Roman" w:hAnsi="Times New Roman" w:cs="Times New Roman"/>
          <w:sz w:val="28"/>
          <w:szCs w:val="28"/>
        </w:rPr>
      </w:pPr>
    </w:p>
    <w:p w:rsidR="00DB7E43" w:rsidRDefault="00DB7E43" w:rsidP="00403D76">
      <w:pPr>
        <w:pStyle w:val="a4"/>
        <w:spacing w:line="240" w:lineRule="auto"/>
        <w:rPr>
          <w:rFonts w:ascii="Times New Roman" w:eastAsia="Times New Roman" w:hAnsi="Times New Roman" w:cs="Times New Roman"/>
          <w:sz w:val="28"/>
          <w:szCs w:val="28"/>
        </w:rPr>
      </w:pPr>
    </w:p>
    <w:p w:rsidR="00DB7E43" w:rsidRDefault="00DB7E43" w:rsidP="00403D76">
      <w:pPr>
        <w:pStyle w:val="a4"/>
        <w:spacing w:line="240" w:lineRule="auto"/>
        <w:rPr>
          <w:rFonts w:ascii="Times New Roman" w:eastAsia="Times New Roman" w:hAnsi="Times New Roman" w:cs="Times New Roman"/>
          <w:sz w:val="28"/>
          <w:szCs w:val="28"/>
        </w:rPr>
      </w:pPr>
    </w:p>
    <w:p w:rsidR="00DB7E43" w:rsidRDefault="00DB7E43" w:rsidP="00403D76">
      <w:pPr>
        <w:pStyle w:val="a4"/>
        <w:spacing w:line="240" w:lineRule="auto"/>
        <w:rPr>
          <w:rFonts w:ascii="Times New Roman" w:eastAsia="Times New Roman" w:hAnsi="Times New Roman" w:cs="Times New Roman"/>
          <w:sz w:val="28"/>
          <w:szCs w:val="28"/>
        </w:rPr>
      </w:pPr>
    </w:p>
    <w:p w:rsidR="00DB7E43" w:rsidRDefault="00DB7E43" w:rsidP="00403D76">
      <w:pPr>
        <w:pStyle w:val="a4"/>
        <w:spacing w:line="240" w:lineRule="auto"/>
        <w:rPr>
          <w:rFonts w:ascii="Times New Roman" w:eastAsia="Times New Roman" w:hAnsi="Times New Roman" w:cs="Times New Roman"/>
          <w:sz w:val="28"/>
          <w:szCs w:val="28"/>
        </w:rPr>
      </w:pPr>
    </w:p>
    <w:p w:rsidR="00DB7E43" w:rsidRDefault="00DB7E43" w:rsidP="00403D76">
      <w:pPr>
        <w:pStyle w:val="a4"/>
        <w:spacing w:line="240" w:lineRule="auto"/>
        <w:rPr>
          <w:rFonts w:ascii="Times New Roman" w:eastAsia="Times New Roman" w:hAnsi="Times New Roman" w:cs="Times New Roman"/>
          <w:sz w:val="28"/>
          <w:szCs w:val="28"/>
        </w:rPr>
      </w:pPr>
    </w:p>
    <w:p w:rsidR="00DB7E43" w:rsidRDefault="00DB7E43" w:rsidP="00403D76">
      <w:pPr>
        <w:pStyle w:val="a4"/>
        <w:spacing w:line="240" w:lineRule="auto"/>
        <w:rPr>
          <w:rFonts w:ascii="Times New Roman" w:eastAsia="Times New Roman" w:hAnsi="Times New Roman" w:cs="Times New Roman"/>
          <w:sz w:val="28"/>
          <w:szCs w:val="28"/>
        </w:rPr>
      </w:pPr>
    </w:p>
    <w:p w:rsidR="00DB7E43" w:rsidRDefault="00DB7E43" w:rsidP="00403D76">
      <w:pPr>
        <w:pStyle w:val="a4"/>
        <w:spacing w:line="240" w:lineRule="auto"/>
        <w:rPr>
          <w:rFonts w:ascii="Times New Roman" w:eastAsia="Times New Roman" w:hAnsi="Times New Roman" w:cs="Times New Roman"/>
          <w:sz w:val="28"/>
          <w:szCs w:val="28"/>
        </w:rPr>
      </w:pPr>
    </w:p>
    <w:p w:rsidR="00DB7E43" w:rsidRDefault="00DB7E43" w:rsidP="00403D76">
      <w:pPr>
        <w:pStyle w:val="a4"/>
        <w:spacing w:line="240" w:lineRule="auto"/>
        <w:rPr>
          <w:rFonts w:ascii="Times New Roman" w:eastAsia="Times New Roman" w:hAnsi="Times New Roman" w:cs="Times New Roman"/>
          <w:sz w:val="28"/>
          <w:szCs w:val="28"/>
        </w:rPr>
      </w:pPr>
    </w:p>
    <w:p w:rsidR="00DB7E43" w:rsidRDefault="00DB7E43" w:rsidP="00403D76">
      <w:pPr>
        <w:pStyle w:val="a4"/>
        <w:spacing w:line="240" w:lineRule="auto"/>
        <w:rPr>
          <w:rFonts w:ascii="Times New Roman" w:eastAsia="Times New Roman" w:hAnsi="Times New Roman" w:cs="Times New Roman"/>
          <w:sz w:val="28"/>
          <w:szCs w:val="28"/>
        </w:rPr>
      </w:pPr>
    </w:p>
    <w:p w:rsidR="00DB7E43" w:rsidRDefault="00DB7E43" w:rsidP="00403D76">
      <w:pPr>
        <w:pStyle w:val="a4"/>
        <w:spacing w:line="240" w:lineRule="auto"/>
        <w:rPr>
          <w:rFonts w:ascii="Times New Roman" w:eastAsia="Times New Roman" w:hAnsi="Times New Roman" w:cs="Times New Roman"/>
          <w:sz w:val="28"/>
          <w:szCs w:val="28"/>
        </w:rPr>
      </w:pPr>
    </w:p>
    <w:p w:rsidR="00DB7E43" w:rsidRDefault="00DB7E43" w:rsidP="00403D76">
      <w:pPr>
        <w:pStyle w:val="a4"/>
        <w:spacing w:line="240" w:lineRule="auto"/>
        <w:rPr>
          <w:rFonts w:ascii="Times New Roman" w:eastAsia="Times New Roman" w:hAnsi="Times New Roman" w:cs="Times New Roman"/>
          <w:sz w:val="28"/>
          <w:szCs w:val="28"/>
        </w:rPr>
      </w:pPr>
    </w:p>
    <w:p w:rsidR="00DB7E43" w:rsidRDefault="00DB7E43" w:rsidP="00403D76">
      <w:pPr>
        <w:pStyle w:val="a4"/>
        <w:spacing w:line="240" w:lineRule="auto"/>
        <w:rPr>
          <w:rFonts w:ascii="Times New Roman" w:eastAsia="Times New Roman" w:hAnsi="Times New Roman" w:cs="Times New Roman"/>
          <w:sz w:val="28"/>
          <w:szCs w:val="28"/>
        </w:rPr>
      </w:pPr>
    </w:p>
    <w:p w:rsidR="00DB7E43" w:rsidRDefault="00DB7E43" w:rsidP="00403D76">
      <w:pPr>
        <w:pStyle w:val="a4"/>
        <w:spacing w:line="240" w:lineRule="auto"/>
        <w:rPr>
          <w:rFonts w:ascii="Times New Roman" w:eastAsia="Times New Roman" w:hAnsi="Times New Roman" w:cs="Times New Roman"/>
          <w:sz w:val="28"/>
          <w:szCs w:val="28"/>
        </w:rPr>
      </w:pPr>
    </w:p>
    <w:p w:rsidR="00DB7E43" w:rsidRPr="00A17E34" w:rsidRDefault="00DB7E43" w:rsidP="00A17E34">
      <w:pPr>
        <w:spacing w:line="240" w:lineRule="auto"/>
        <w:rPr>
          <w:rFonts w:ascii="Times New Roman" w:eastAsia="Times New Roman" w:hAnsi="Times New Roman" w:cs="Times New Roman"/>
          <w:sz w:val="28"/>
          <w:szCs w:val="28"/>
        </w:rPr>
      </w:pPr>
    </w:p>
    <w:p w:rsidR="00DB7E43" w:rsidRDefault="00DB7E43" w:rsidP="00403D76">
      <w:pPr>
        <w:pStyle w:val="a4"/>
        <w:spacing w:line="240" w:lineRule="auto"/>
        <w:rPr>
          <w:rFonts w:ascii="Times New Roman" w:eastAsia="Times New Roman" w:hAnsi="Times New Roman" w:cs="Times New Roman"/>
          <w:sz w:val="28"/>
          <w:szCs w:val="28"/>
        </w:rPr>
      </w:pPr>
    </w:p>
    <w:p w:rsidR="005F780E" w:rsidRPr="00A17E34" w:rsidRDefault="005F780E" w:rsidP="00A17E34">
      <w:pPr>
        <w:spacing w:line="240" w:lineRule="auto"/>
        <w:rPr>
          <w:rFonts w:ascii="Times New Roman" w:eastAsia="Times New Roman" w:hAnsi="Times New Roman" w:cs="Times New Roman"/>
          <w:sz w:val="28"/>
          <w:szCs w:val="28"/>
        </w:rPr>
      </w:pPr>
    </w:p>
    <w:p w:rsidR="00DB7E43" w:rsidRDefault="00916156" w:rsidP="00DB7E43">
      <w:pPr>
        <w:spacing w:after="0" w:line="240" w:lineRule="auto"/>
        <w:rPr>
          <w:rFonts w:ascii="Times New Roman" w:eastAsia="Times New Roman" w:hAnsi="Times New Roman" w:cs="Times New Roman"/>
          <w:b/>
          <w:sz w:val="28"/>
          <w:szCs w:val="28"/>
        </w:rPr>
      </w:pPr>
      <w:r w:rsidRPr="00916156">
        <w:rPr>
          <w:rFonts w:ascii="Times New Roman" w:eastAsia="Times New Roman" w:hAnsi="Times New Roman" w:cs="Times New Roman"/>
          <w:sz w:val="28"/>
          <w:szCs w:val="28"/>
        </w:rPr>
        <w:t> </w:t>
      </w:r>
      <w:r w:rsidR="00DB7E43">
        <w:rPr>
          <w:rFonts w:ascii="Times New Roman" w:eastAsia="Times New Roman" w:hAnsi="Times New Roman" w:cs="Times New Roman"/>
          <w:b/>
          <w:sz w:val="28"/>
          <w:szCs w:val="28"/>
        </w:rPr>
        <w:t xml:space="preserve">                                                                                      </w:t>
      </w:r>
      <w:r w:rsidR="00A17E34">
        <w:rPr>
          <w:rFonts w:ascii="Times New Roman" w:eastAsia="Times New Roman" w:hAnsi="Times New Roman" w:cs="Times New Roman"/>
          <w:b/>
          <w:sz w:val="28"/>
          <w:szCs w:val="28"/>
        </w:rPr>
        <w:t xml:space="preserve">                      </w:t>
      </w:r>
      <w:r w:rsidR="00DB7E43">
        <w:rPr>
          <w:rFonts w:ascii="Times New Roman" w:eastAsia="Times New Roman" w:hAnsi="Times New Roman" w:cs="Times New Roman"/>
          <w:b/>
          <w:sz w:val="28"/>
          <w:szCs w:val="28"/>
        </w:rPr>
        <w:t xml:space="preserve">     Приложение 1</w:t>
      </w:r>
    </w:p>
    <w:p w:rsidR="00DB7E43" w:rsidRPr="00403D76" w:rsidRDefault="00DB7E43" w:rsidP="00DB7E43">
      <w:pPr>
        <w:spacing w:after="0" w:line="240" w:lineRule="auto"/>
        <w:jc w:val="center"/>
        <w:rPr>
          <w:rFonts w:ascii="Times New Roman" w:eastAsia="Times New Roman" w:hAnsi="Times New Roman" w:cs="Times New Roman"/>
          <w:b/>
          <w:sz w:val="28"/>
          <w:szCs w:val="28"/>
        </w:rPr>
      </w:pPr>
      <w:r w:rsidRPr="00916156">
        <w:rPr>
          <w:rFonts w:ascii="Times New Roman" w:eastAsia="Times New Roman" w:hAnsi="Times New Roman" w:cs="Times New Roman"/>
          <w:b/>
          <w:bCs/>
          <w:sz w:val="28"/>
          <w:szCs w:val="28"/>
        </w:rPr>
        <w:t xml:space="preserve">Сентябрь </w:t>
      </w:r>
    </w:p>
    <w:p w:rsidR="00DB7E43" w:rsidRPr="00916156"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Занятие 1. </w:t>
      </w:r>
      <w:r w:rsidRPr="00916156">
        <w:rPr>
          <w:rFonts w:ascii="Times New Roman" w:eastAsia="Times New Roman" w:hAnsi="Times New Roman" w:cs="Times New Roman"/>
          <w:sz w:val="28"/>
          <w:szCs w:val="28"/>
        </w:rPr>
        <w:t>Дидактическая игра «Спрячь мышку».</w:t>
      </w:r>
    </w:p>
    <w:p w:rsidR="00DB7E43" w:rsidRPr="00916156"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Цель:</w:t>
      </w:r>
      <w:r w:rsidRPr="00916156">
        <w:rPr>
          <w:rFonts w:ascii="Times New Roman" w:eastAsia="Times New Roman" w:hAnsi="Times New Roman" w:cs="Times New Roman"/>
          <w:sz w:val="28"/>
          <w:szCs w:val="28"/>
        </w:rPr>
        <w:t xml:space="preserve"> Знакомство детей с шестью цветами спектра и их называние. </w:t>
      </w:r>
      <w:r>
        <w:rPr>
          <w:rFonts w:ascii="Times New Roman" w:eastAsia="Times New Roman" w:hAnsi="Times New Roman" w:cs="Times New Roman"/>
          <w:sz w:val="28"/>
          <w:szCs w:val="28"/>
        </w:rPr>
        <w:t xml:space="preserve">Формирование умения </w:t>
      </w:r>
      <w:r w:rsidRPr="00916156">
        <w:rPr>
          <w:rFonts w:ascii="Times New Roman" w:eastAsia="Times New Roman" w:hAnsi="Times New Roman" w:cs="Times New Roman"/>
          <w:sz w:val="28"/>
          <w:szCs w:val="28"/>
        </w:rPr>
        <w:t xml:space="preserve"> индикации цвета.</w:t>
      </w:r>
    </w:p>
    <w:p w:rsidR="00DB7E43" w:rsidRDefault="00DB7E43" w:rsidP="00DB7E43">
      <w:pPr>
        <w:spacing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Материал:</w:t>
      </w:r>
      <w:r w:rsidRPr="00916156">
        <w:rPr>
          <w:rFonts w:ascii="Times New Roman" w:eastAsia="Times New Roman" w:hAnsi="Times New Roman" w:cs="Times New Roman"/>
          <w:sz w:val="28"/>
          <w:szCs w:val="28"/>
        </w:rPr>
        <w:t xml:space="preserve"> Демонстрационный: листы бумаги шести цветов (20/15см), посередине белый квадрат (8/8см), на котором нарисована мышка (Мышкин домик), квадраты тех же шести цветов – дверцы (10/10см), игрушка – кошка.</w:t>
      </w:r>
    </w:p>
    <w:p w:rsidR="00DB7E43" w:rsidRPr="00916156" w:rsidRDefault="00DB7E43" w:rsidP="00DB7E43">
      <w:pPr>
        <w:spacing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Раздаточный: такой же материал меньшего размера – цветные листы (10/8см), белые квадраты на них (5/5см), цветные квадраты (6/6см); по три домика и шесть «дверей» на каждого ребенка.</w:t>
      </w:r>
    </w:p>
    <w:p w:rsidR="00DB7E43" w:rsidRPr="00916156"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Ход занятия:</w:t>
      </w:r>
    </w:p>
    <w:p w:rsidR="00DB7E43" w:rsidRPr="00916156"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(Дети сидят кругом за столом вместе с педагогом).</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Воспитатель проводит с детьми игру «Спрячь мышку». Сначала он знакомит детей с правилами игры: «Знакомьтесь ребята – к нам мышки в гости пришли, у каждой есть свой домик. Давайте, назовем какого цвета (красный, желтый, синий, зеленый, черный, белый). Мышки очень боятся кошки, и прячутся за дверцами, как только её увидят. У каждой своя дверь, вот видите у мышки в красном домике, красная дверь. У мышки в синим домике, синяя дверь. Давайте вместе подберет всем мышка их дверцы». </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Дети играют вместе с воспитателем. Затем дети играют самостоятельно. Они прячут мышек от кошки, подбирая к разноцветным домикам окошки точно такого же цвета, как домик, и закрывая окошки, чтобы мышку не было видно. Дети усваивают названия шести цветов спектра.</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Занятие 2.</w:t>
      </w:r>
      <w:r w:rsidRPr="00916156">
        <w:rPr>
          <w:rFonts w:ascii="Times New Roman" w:eastAsia="Times New Roman" w:hAnsi="Times New Roman" w:cs="Times New Roman"/>
          <w:sz w:val="28"/>
          <w:szCs w:val="28"/>
        </w:rPr>
        <w:t xml:space="preserve"> Дидактическая игра «Птичка в клетке».</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Цель:</w:t>
      </w:r>
      <w:r w:rsidRPr="00916156">
        <w:rPr>
          <w:rFonts w:ascii="Times New Roman" w:eastAsia="Times New Roman" w:hAnsi="Times New Roman" w:cs="Times New Roman"/>
          <w:sz w:val="28"/>
          <w:szCs w:val="28"/>
        </w:rPr>
        <w:t xml:space="preserve"> Знакомство детей с основными геометрическими формами (круг, квадрат, треугольник</w:t>
      </w:r>
      <w:r>
        <w:rPr>
          <w:rFonts w:ascii="Times New Roman" w:eastAsia="Times New Roman" w:hAnsi="Times New Roman" w:cs="Times New Roman"/>
          <w:sz w:val="28"/>
          <w:szCs w:val="28"/>
        </w:rPr>
        <w:t>). Развивать навыки приема</w:t>
      </w:r>
      <w:r w:rsidRPr="00916156">
        <w:rPr>
          <w:rFonts w:ascii="Times New Roman" w:eastAsia="Times New Roman" w:hAnsi="Times New Roman" w:cs="Times New Roman"/>
          <w:sz w:val="28"/>
          <w:szCs w:val="28"/>
        </w:rPr>
        <w:t xml:space="preserve"> обследования формы – обведению пальцем контура формы. </w:t>
      </w:r>
      <w:r>
        <w:rPr>
          <w:rFonts w:ascii="Times New Roman" w:eastAsia="Times New Roman" w:hAnsi="Times New Roman" w:cs="Times New Roman"/>
          <w:sz w:val="28"/>
          <w:szCs w:val="28"/>
        </w:rPr>
        <w:t xml:space="preserve">Формирование умения </w:t>
      </w:r>
      <w:r w:rsidRPr="00916156">
        <w:rPr>
          <w:rFonts w:ascii="Times New Roman" w:eastAsia="Times New Roman" w:hAnsi="Times New Roman" w:cs="Times New Roman"/>
          <w:sz w:val="28"/>
          <w:szCs w:val="28"/>
        </w:rPr>
        <w:t xml:space="preserve"> </w:t>
      </w:r>
      <w:proofErr w:type="spellStart"/>
      <w:r w:rsidRPr="00916156">
        <w:rPr>
          <w:rFonts w:ascii="Times New Roman" w:eastAsia="Times New Roman" w:hAnsi="Times New Roman" w:cs="Times New Roman"/>
          <w:sz w:val="28"/>
          <w:szCs w:val="28"/>
        </w:rPr>
        <w:t>индификации</w:t>
      </w:r>
      <w:proofErr w:type="spellEnd"/>
      <w:r w:rsidRPr="00916156">
        <w:rPr>
          <w:rFonts w:ascii="Times New Roman" w:eastAsia="Times New Roman" w:hAnsi="Times New Roman" w:cs="Times New Roman"/>
          <w:sz w:val="28"/>
          <w:szCs w:val="28"/>
        </w:rPr>
        <w:t xml:space="preserve"> формы.</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Материал: </w:t>
      </w:r>
      <w:proofErr w:type="gramStart"/>
      <w:r w:rsidRPr="00916156">
        <w:rPr>
          <w:rFonts w:ascii="Times New Roman" w:eastAsia="Times New Roman" w:hAnsi="Times New Roman" w:cs="Times New Roman"/>
          <w:sz w:val="28"/>
          <w:szCs w:val="28"/>
        </w:rPr>
        <w:t>Демонстрационный: большие картонные круг, квадрат, треугольник, с нарисованными «лицами» - фигурки – человечки.</w:t>
      </w:r>
      <w:proofErr w:type="gramEnd"/>
      <w:r w:rsidRPr="00916156">
        <w:rPr>
          <w:rFonts w:ascii="Times New Roman" w:eastAsia="Times New Roman" w:hAnsi="Times New Roman" w:cs="Times New Roman"/>
          <w:sz w:val="28"/>
          <w:szCs w:val="28"/>
        </w:rPr>
        <w:t xml:space="preserve"> </w:t>
      </w:r>
      <w:proofErr w:type="gramStart"/>
      <w:r w:rsidRPr="00916156">
        <w:rPr>
          <w:rFonts w:ascii="Times New Roman" w:eastAsia="Times New Roman" w:hAnsi="Times New Roman" w:cs="Times New Roman"/>
          <w:sz w:val="28"/>
          <w:szCs w:val="28"/>
        </w:rPr>
        <w:t>Раздаточный</w:t>
      </w:r>
      <w:proofErr w:type="gramEnd"/>
      <w:r w:rsidRPr="00916156">
        <w:rPr>
          <w:rFonts w:ascii="Times New Roman" w:eastAsia="Times New Roman" w:hAnsi="Times New Roman" w:cs="Times New Roman"/>
          <w:sz w:val="28"/>
          <w:szCs w:val="28"/>
        </w:rPr>
        <w:t>: комплекты игры «Птички в клетки» - листы с окошками – геометрическими формами, в которых изображена птичка и отдельные «дверцы» в форме треугольника, круга.</w:t>
      </w:r>
    </w:p>
    <w:p w:rsidR="00DB7E43" w:rsidRPr="00916156"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Ход занятия: </w:t>
      </w:r>
      <w:r w:rsidRPr="00916156">
        <w:rPr>
          <w:rFonts w:ascii="Times New Roman" w:eastAsia="Times New Roman" w:hAnsi="Times New Roman" w:cs="Times New Roman"/>
          <w:sz w:val="28"/>
          <w:szCs w:val="28"/>
        </w:rPr>
        <w:t>(Дети садятся по кругу за столом с педагогом). Воспитатель показывает веселых геометрических человечков. – К нам гости пришли необычные геометрические фигуры, они вам улыбаются. Знакомьтесь, это круг, это овал, это квадрат, это треугольник, это прямоугольник. Возьмите их, обведите их пальчиком по контуру. У круга и овала нет углов, их сторона гладка, можно проводить пальчиком долго. А у треугольника, у квадрата, у прямоугольника есть углы, острые почувствуйте пальчиком.</w:t>
      </w:r>
    </w:p>
    <w:p w:rsidR="00DB7E43" w:rsidRPr="00916156"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(Педагог раскладывает лист для игры «Птички в клетке») – К нам птички прилетели и по клеткам сели, но они могут улететь, давайте закроем дверцы в их клетках. Только подбирайте правильную дверцу. Вот птичка в кругу ей нужна круглая дверца, а здесь птичка в квадрате – найдите её квадратную дверцу. (Педагог проводит игру со всеми детьми)</w:t>
      </w:r>
    </w:p>
    <w:p w:rsidR="00DB7E43" w:rsidRPr="00916156"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В заключение малышам предлагается подвижная игра «Птички и автомобиль».</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w:t>
      </w:r>
      <w:r w:rsidRPr="00916156">
        <w:rPr>
          <w:rFonts w:ascii="Times New Roman" w:eastAsia="Times New Roman" w:hAnsi="Times New Roman" w:cs="Times New Roman"/>
          <w:b/>
          <w:bCs/>
          <w:sz w:val="28"/>
          <w:szCs w:val="28"/>
        </w:rPr>
        <w:t>Занятие 3.</w:t>
      </w:r>
      <w:r w:rsidRPr="00916156">
        <w:rPr>
          <w:rFonts w:ascii="Times New Roman" w:eastAsia="Times New Roman" w:hAnsi="Times New Roman" w:cs="Times New Roman"/>
          <w:sz w:val="28"/>
          <w:szCs w:val="28"/>
        </w:rPr>
        <w:t xml:space="preserve"> Дидактическое упражнение «Накорми мишек».</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Цель:</w:t>
      </w:r>
      <w:r w:rsidRPr="00916156">
        <w:rPr>
          <w:rFonts w:ascii="Times New Roman" w:eastAsia="Times New Roman" w:hAnsi="Times New Roman" w:cs="Times New Roman"/>
          <w:sz w:val="28"/>
          <w:szCs w:val="28"/>
        </w:rPr>
        <w:t xml:space="preserve"> Знакомство с параметрами трех величин (большой, средний, маленький). </w:t>
      </w:r>
      <w:r>
        <w:rPr>
          <w:rFonts w:ascii="Times New Roman" w:eastAsia="Times New Roman" w:hAnsi="Times New Roman" w:cs="Times New Roman"/>
          <w:sz w:val="28"/>
          <w:szCs w:val="28"/>
        </w:rPr>
        <w:t>Развивать умение  выделять</w:t>
      </w:r>
      <w:r w:rsidRPr="00916156">
        <w:rPr>
          <w:rFonts w:ascii="Times New Roman" w:eastAsia="Times New Roman" w:hAnsi="Times New Roman" w:cs="Times New Roman"/>
          <w:sz w:val="28"/>
          <w:szCs w:val="28"/>
        </w:rPr>
        <w:t xml:space="preserve"> параметр</w:t>
      </w:r>
      <w:r>
        <w:rPr>
          <w:rFonts w:ascii="Times New Roman" w:eastAsia="Times New Roman" w:hAnsi="Times New Roman" w:cs="Times New Roman"/>
          <w:sz w:val="28"/>
          <w:szCs w:val="28"/>
        </w:rPr>
        <w:t>ы</w:t>
      </w:r>
      <w:r w:rsidRPr="00916156">
        <w:rPr>
          <w:rFonts w:ascii="Times New Roman" w:eastAsia="Times New Roman" w:hAnsi="Times New Roman" w:cs="Times New Roman"/>
          <w:sz w:val="28"/>
          <w:szCs w:val="28"/>
        </w:rPr>
        <w:t xml:space="preserve"> величины предметов.</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Материал:</w:t>
      </w:r>
      <w:r w:rsidRPr="00916156">
        <w:rPr>
          <w:rFonts w:ascii="Times New Roman" w:eastAsia="Times New Roman" w:hAnsi="Times New Roman" w:cs="Times New Roman"/>
          <w:sz w:val="28"/>
          <w:szCs w:val="28"/>
        </w:rPr>
        <w:t xml:space="preserve"> Три разных по величине игрушки – медведей, соответственно три стульчика, три тарелки, три чашки, три ложки. Две физкультурные скамейки разной высоты, изображающие мости через речки.</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Ход занятия.</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Педагог предлагает детям пойти в гости к трем медведям. Дети отправляются в путешествие, на их пути встречаются две речки с мостиками: через одну ручку мост пониже, через другую – выше. </w:t>
      </w:r>
      <w:proofErr w:type="gramStart"/>
      <w:r w:rsidRPr="00916156">
        <w:rPr>
          <w:rFonts w:ascii="Times New Roman" w:eastAsia="Times New Roman" w:hAnsi="Times New Roman" w:cs="Times New Roman"/>
          <w:sz w:val="28"/>
          <w:szCs w:val="28"/>
        </w:rPr>
        <w:t xml:space="preserve">По низкому мосту дети легко переходят на другой берег, по высокому, страшно упасть в речку. </w:t>
      </w:r>
      <w:proofErr w:type="gramEnd"/>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 Ну вот, мы пришли в гости к нашим медведям. Расскажем о своем путешествии, о том, как переходили через реку по мосту. – По какому мосту было легче идти, по какому труднее, почему – один мост низкий, другой – высокий. Ребята, а наши медведи тоже разные, один выше другой ниже, третий совсем низкий. Как можно еще сказать? – Один большого размера, второй среднего (или поменьше), а третий маленький. </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Педагог объясняет правила дидактического упражнения: - Наши медведи собрались пообедать, но не могут решить, кому какую тарелку выбрать, чашку и ложку. Давайте</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поможем: для большого медведя выберите большую тарелку, для медведя по меньше (среднего) – тарелку по меньше, а для маленького медведя – маленькую тарелку</w:t>
      </w:r>
      <w:proofErr w:type="gramStart"/>
      <w:r w:rsidRPr="00916156">
        <w:rPr>
          <w:rFonts w:ascii="Times New Roman" w:eastAsia="Times New Roman" w:hAnsi="Times New Roman" w:cs="Times New Roman"/>
          <w:sz w:val="28"/>
          <w:szCs w:val="28"/>
        </w:rPr>
        <w:t>.</w:t>
      </w:r>
      <w:proofErr w:type="gramEnd"/>
      <w:r w:rsidRPr="00916156">
        <w:rPr>
          <w:rFonts w:ascii="Times New Roman" w:eastAsia="Times New Roman" w:hAnsi="Times New Roman" w:cs="Times New Roman"/>
          <w:sz w:val="28"/>
          <w:szCs w:val="28"/>
        </w:rPr>
        <w:t xml:space="preserve"> (</w:t>
      </w:r>
      <w:proofErr w:type="gramStart"/>
      <w:r w:rsidRPr="00916156">
        <w:rPr>
          <w:rFonts w:ascii="Times New Roman" w:eastAsia="Times New Roman" w:hAnsi="Times New Roman" w:cs="Times New Roman"/>
          <w:sz w:val="28"/>
          <w:szCs w:val="28"/>
        </w:rPr>
        <w:t>п</w:t>
      </w:r>
      <w:proofErr w:type="gramEnd"/>
      <w:r w:rsidRPr="00916156">
        <w:rPr>
          <w:rFonts w:ascii="Times New Roman" w:eastAsia="Times New Roman" w:hAnsi="Times New Roman" w:cs="Times New Roman"/>
          <w:sz w:val="28"/>
          <w:szCs w:val="28"/>
        </w:rPr>
        <w:t xml:space="preserve">о тому же принципу дети подбирают остальную посуду для медведей). </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В заключение благодарные медведи играют с детьми в подвижную игру «Медведь и дети».</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Занятие 4.</w:t>
      </w:r>
      <w:r w:rsidRPr="00916156">
        <w:rPr>
          <w:rFonts w:ascii="Times New Roman" w:eastAsia="Times New Roman" w:hAnsi="Times New Roman" w:cs="Times New Roman"/>
          <w:sz w:val="28"/>
          <w:szCs w:val="28"/>
        </w:rPr>
        <w:t xml:space="preserve"> «Найди такой же по цвету и по форме»</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Цель:</w:t>
      </w:r>
      <w:r w:rsidRPr="009161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Развивать навыки сопоставления</w:t>
      </w:r>
      <w:r w:rsidRPr="00916156">
        <w:rPr>
          <w:rFonts w:ascii="Times New Roman" w:eastAsia="Times New Roman" w:hAnsi="Times New Roman" w:cs="Times New Roman"/>
          <w:sz w:val="28"/>
          <w:szCs w:val="28"/>
        </w:rPr>
        <w:t xml:space="preserve"> цвета предмета с эталоном цвета, классификации по основным шести цветам</w:t>
      </w:r>
      <w:r>
        <w:rPr>
          <w:rFonts w:ascii="Times New Roman" w:eastAsia="Times New Roman" w:hAnsi="Times New Roman" w:cs="Times New Roman"/>
          <w:sz w:val="28"/>
          <w:szCs w:val="28"/>
        </w:rPr>
        <w:t>,</w:t>
      </w:r>
      <w:r w:rsidRPr="00916156">
        <w:rPr>
          <w:rFonts w:ascii="Times New Roman" w:eastAsia="Times New Roman" w:hAnsi="Times New Roman" w:cs="Times New Roman"/>
          <w:sz w:val="28"/>
          <w:szCs w:val="28"/>
        </w:rPr>
        <w:t xml:space="preserve"> сопоставлению формы предметов с эталонами формы.</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Материал:</w:t>
      </w:r>
      <w:r w:rsidRPr="00916156">
        <w:rPr>
          <w:rFonts w:ascii="Times New Roman" w:eastAsia="Times New Roman" w:hAnsi="Times New Roman" w:cs="Times New Roman"/>
          <w:sz w:val="28"/>
          <w:szCs w:val="28"/>
        </w:rPr>
        <w:t xml:space="preserve"> По цвету – обруч, квадраты шести цветов, по 3-4 предмета (цветные кубики) каждого из этих шести цветов. По форме – геометрические фигуры </w:t>
      </w:r>
      <w:r>
        <w:rPr>
          <w:rFonts w:ascii="Times New Roman" w:eastAsia="Times New Roman" w:hAnsi="Times New Roman" w:cs="Times New Roman"/>
          <w:sz w:val="28"/>
          <w:szCs w:val="28"/>
        </w:rPr>
        <w:t>трех</w:t>
      </w:r>
      <w:r w:rsidRPr="00916156">
        <w:rPr>
          <w:rFonts w:ascii="Times New Roman" w:eastAsia="Times New Roman" w:hAnsi="Times New Roman" w:cs="Times New Roman"/>
          <w:sz w:val="28"/>
          <w:szCs w:val="28"/>
        </w:rPr>
        <w:t xml:space="preserve"> форм, по 2 предмета каждой из этих форм. Обруч.</w:t>
      </w:r>
    </w:p>
    <w:p w:rsidR="00DB7E43" w:rsidRPr="00916156"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Ход занятия. </w:t>
      </w:r>
      <w:r w:rsidRPr="00916156">
        <w:rPr>
          <w:rFonts w:ascii="Times New Roman" w:eastAsia="Times New Roman" w:hAnsi="Times New Roman" w:cs="Times New Roman"/>
          <w:sz w:val="28"/>
          <w:szCs w:val="28"/>
          <w:u w:val="single"/>
        </w:rPr>
        <w:t>С цветом.</w:t>
      </w:r>
      <w:r w:rsidRPr="00916156">
        <w:rPr>
          <w:rFonts w:ascii="Times New Roman" w:eastAsia="Times New Roman" w:hAnsi="Times New Roman" w:cs="Times New Roman"/>
          <w:b/>
          <w:bCs/>
          <w:sz w:val="28"/>
          <w:szCs w:val="28"/>
        </w:rPr>
        <w:t xml:space="preserve"> </w:t>
      </w:r>
      <w:r w:rsidRPr="00916156">
        <w:rPr>
          <w:rFonts w:ascii="Times New Roman" w:eastAsia="Times New Roman" w:hAnsi="Times New Roman" w:cs="Times New Roman"/>
          <w:sz w:val="28"/>
          <w:szCs w:val="28"/>
        </w:rPr>
        <w:t>Воспитатель раскладывает все цветные кубики и предметы (игрушки) разных цветов. Затем проводиться игра: педагог показывает образец (кубик одного из шести цветов) и катит обруч к одному из детей. Ребенок выбирает предмет такого же цвета, что и образец, и выбирает ребенка, который назовет цвет предмета. Выбранный предмет кладется рядом с образцом на отдельном столе. Далее игра продолжается аналогично.</w:t>
      </w:r>
      <w:r w:rsidRPr="00916156">
        <w:rPr>
          <w:rFonts w:ascii="Times New Roman" w:eastAsia="Times New Roman" w:hAnsi="Times New Roman" w:cs="Times New Roman"/>
          <w:b/>
          <w:bCs/>
          <w:sz w:val="28"/>
          <w:szCs w:val="28"/>
        </w:rPr>
        <w:t xml:space="preserve"> </w:t>
      </w:r>
      <w:r w:rsidRPr="00916156">
        <w:rPr>
          <w:rFonts w:ascii="Times New Roman" w:eastAsia="Times New Roman" w:hAnsi="Times New Roman" w:cs="Times New Roman"/>
          <w:sz w:val="28"/>
          <w:szCs w:val="28"/>
          <w:u w:val="single"/>
        </w:rPr>
        <w:t>С формой.</w:t>
      </w:r>
      <w:r w:rsidRPr="00916156">
        <w:rPr>
          <w:rFonts w:ascii="Times New Roman" w:eastAsia="Times New Roman" w:hAnsi="Times New Roman" w:cs="Times New Roman"/>
          <w:b/>
          <w:bCs/>
          <w:sz w:val="28"/>
          <w:szCs w:val="28"/>
        </w:rPr>
        <w:t xml:space="preserve"> </w:t>
      </w:r>
      <w:r w:rsidRPr="00916156">
        <w:rPr>
          <w:rFonts w:ascii="Times New Roman" w:eastAsia="Times New Roman" w:hAnsi="Times New Roman" w:cs="Times New Roman"/>
          <w:sz w:val="28"/>
          <w:szCs w:val="28"/>
        </w:rPr>
        <w:t xml:space="preserve">Воспитатель вместе с детьми рассматривает предметы и игрушки разной формы, лежащие на столе перед ними, говорят, какой формы предмет и игрушки – круглой, </w:t>
      </w:r>
      <w:r>
        <w:rPr>
          <w:rFonts w:ascii="Times New Roman" w:eastAsia="Times New Roman" w:hAnsi="Times New Roman" w:cs="Times New Roman"/>
          <w:sz w:val="28"/>
          <w:szCs w:val="28"/>
        </w:rPr>
        <w:t>квадратной, треугольной</w:t>
      </w:r>
      <w:r w:rsidRPr="00916156">
        <w:rPr>
          <w:rFonts w:ascii="Times New Roman" w:eastAsia="Times New Roman" w:hAnsi="Times New Roman" w:cs="Times New Roman"/>
          <w:sz w:val="28"/>
          <w:szCs w:val="28"/>
        </w:rPr>
        <w:t>. Далее игра: воспитатель показывает одну из фигур и предлагает тому, ребенку, к которому катит обруч, выбрать игрушку такой же формы и назвать, какой она формы. Выбранный предмет перекладывают на другой стол рядом с формой - образцом. Игра продолжается до тех пор, пока не будут подобраны к образцам все предметы.</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В заключение: на пол кладут два обруча, в один нужно принести круглой формы игрушки и красного цвета, в другой положить предметы квадратной формы и зеленого цвета. Можно повторить игру, задав другие параметры формы и цвета.</w:t>
      </w:r>
    </w:p>
    <w:p w:rsidR="00DB7E43" w:rsidRPr="00F16E01"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Октябрь </w:t>
      </w:r>
    </w:p>
    <w:p w:rsidR="00DB7E43" w:rsidRPr="00916156"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Занятие 1.</w:t>
      </w:r>
      <w:r w:rsidRPr="00916156">
        <w:rPr>
          <w:rFonts w:ascii="Times New Roman" w:eastAsia="Times New Roman" w:hAnsi="Times New Roman" w:cs="Times New Roman"/>
          <w:sz w:val="28"/>
          <w:szCs w:val="28"/>
        </w:rPr>
        <w:t xml:space="preserve"> Дидактическая игра «Спрячь зайку от лисы».</w:t>
      </w:r>
    </w:p>
    <w:p w:rsidR="00DB7E43" w:rsidRPr="00916156"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Цель:</w:t>
      </w:r>
      <w:r w:rsidRPr="009161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Формировать умение </w:t>
      </w:r>
      <w:r w:rsidRPr="00916156">
        <w:rPr>
          <w:rFonts w:ascii="Times New Roman" w:eastAsia="Times New Roman" w:hAnsi="Times New Roman" w:cs="Times New Roman"/>
          <w:sz w:val="28"/>
          <w:szCs w:val="28"/>
        </w:rPr>
        <w:t xml:space="preserve"> соотносить предметы с учетом цвета и формы. </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Материал:</w:t>
      </w:r>
      <w:r w:rsidRPr="00916156">
        <w:rPr>
          <w:rFonts w:ascii="Times New Roman" w:eastAsia="Times New Roman" w:hAnsi="Times New Roman" w:cs="Times New Roman"/>
          <w:sz w:val="28"/>
          <w:szCs w:val="28"/>
        </w:rPr>
        <w:t xml:space="preserve"> Демонстрационный: листы бумаги шести цветов (20/15см), посередине белы</w:t>
      </w:r>
      <w:r>
        <w:rPr>
          <w:rFonts w:ascii="Times New Roman" w:eastAsia="Times New Roman" w:hAnsi="Times New Roman" w:cs="Times New Roman"/>
          <w:sz w:val="28"/>
          <w:szCs w:val="28"/>
        </w:rPr>
        <w:t>е «окошки» разные по форме (3 вида</w:t>
      </w:r>
      <w:r w:rsidRPr="00916156">
        <w:rPr>
          <w:rFonts w:ascii="Times New Roman" w:eastAsia="Times New Roman" w:hAnsi="Times New Roman" w:cs="Times New Roman"/>
          <w:sz w:val="28"/>
          <w:szCs w:val="28"/>
        </w:rPr>
        <w:t xml:space="preserve">) (8/8см), на которых нарисованы зайцы (зайки домик), «дверцы» разной формы и соответствующего (10/10). Игрушка лиса. Раздаточный: такой же материал меньшего размера – цветовые листы (10/8см), а «дверцы» (6/6см), а «окошки» (5/5см). По три домика и шесть дверей для каждого ребенка. </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Ход занятия. </w:t>
      </w:r>
      <w:r w:rsidRPr="00916156">
        <w:rPr>
          <w:rFonts w:ascii="Times New Roman" w:eastAsia="Times New Roman" w:hAnsi="Times New Roman" w:cs="Times New Roman"/>
          <w:sz w:val="28"/>
          <w:szCs w:val="28"/>
        </w:rPr>
        <w:t>Воспитатель проводит с детьми игру «Спрячь зайку от лисы». Вначале он обращает внимание детей на цвет «домиков» и форму «дверей». Показывает как правильно, подобрать «дверцы» в домиках у зайцев, с учетом цвета и формы. Затем предлагает детям играть самостоятельно. Они прячут зайчат от лисы, подбирая к разноцветным домикам с разной формой окошки, точно такие же цвета как домик и такую же форму как окошко.</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В заключение подвижная игра «Лиса и зайцы».</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Занятие 2.</w:t>
      </w:r>
      <w:r w:rsidRPr="00916156">
        <w:rPr>
          <w:rFonts w:ascii="Times New Roman" w:eastAsia="Times New Roman" w:hAnsi="Times New Roman" w:cs="Times New Roman"/>
          <w:sz w:val="28"/>
          <w:szCs w:val="28"/>
        </w:rPr>
        <w:t xml:space="preserve"> «Кто где спит». </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Цель: </w:t>
      </w:r>
      <w:r w:rsidRPr="00916156">
        <w:rPr>
          <w:rFonts w:ascii="Times New Roman" w:eastAsia="Times New Roman" w:hAnsi="Times New Roman" w:cs="Times New Roman"/>
          <w:sz w:val="28"/>
          <w:szCs w:val="28"/>
        </w:rPr>
        <w:t xml:space="preserve">Продолжаем знакомство детей с </w:t>
      </w:r>
      <w:r>
        <w:rPr>
          <w:rFonts w:ascii="Times New Roman" w:eastAsia="Times New Roman" w:hAnsi="Times New Roman" w:cs="Times New Roman"/>
          <w:sz w:val="28"/>
          <w:szCs w:val="28"/>
        </w:rPr>
        <w:t>тремя</w:t>
      </w:r>
      <w:r w:rsidRPr="00916156">
        <w:rPr>
          <w:rFonts w:ascii="Times New Roman" w:eastAsia="Times New Roman" w:hAnsi="Times New Roman" w:cs="Times New Roman"/>
          <w:sz w:val="28"/>
          <w:szCs w:val="28"/>
        </w:rPr>
        <w:t xml:space="preserve"> геометрическими формами и их названиями. Формирование действия подбора по образцу.</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Материал: </w:t>
      </w:r>
      <w:proofErr w:type="gramStart"/>
      <w:r w:rsidRPr="00916156">
        <w:rPr>
          <w:rFonts w:ascii="Times New Roman" w:eastAsia="Times New Roman" w:hAnsi="Times New Roman" w:cs="Times New Roman"/>
          <w:sz w:val="28"/>
          <w:szCs w:val="28"/>
        </w:rPr>
        <w:t>Демонстрационный: большие круг, квадрат, треугольник (фигурки-человечки).</w:t>
      </w:r>
      <w:proofErr w:type="gramEnd"/>
      <w:r w:rsidRPr="00916156">
        <w:rPr>
          <w:rFonts w:ascii="Times New Roman" w:eastAsia="Times New Roman" w:hAnsi="Times New Roman" w:cs="Times New Roman"/>
          <w:sz w:val="28"/>
          <w:szCs w:val="28"/>
        </w:rPr>
        <w:t xml:space="preserve"> </w:t>
      </w:r>
      <w:proofErr w:type="gramStart"/>
      <w:r w:rsidRPr="00916156">
        <w:rPr>
          <w:rFonts w:ascii="Times New Roman" w:eastAsia="Times New Roman" w:hAnsi="Times New Roman" w:cs="Times New Roman"/>
          <w:sz w:val="28"/>
          <w:szCs w:val="28"/>
        </w:rPr>
        <w:t>Раздаточный</w:t>
      </w:r>
      <w:proofErr w:type="gramEnd"/>
      <w:r w:rsidRPr="00916156">
        <w:rPr>
          <w:rFonts w:ascii="Times New Roman" w:eastAsia="Times New Roman" w:hAnsi="Times New Roman" w:cs="Times New Roman"/>
          <w:sz w:val="28"/>
          <w:szCs w:val="28"/>
        </w:rPr>
        <w:t>: те же фигурки меньших размеров с «лицами по одному набору на каждого ребенка. Карточки с контурными изображениями тех же фигур той же величины.</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Ход занятия. </w:t>
      </w:r>
      <w:r w:rsidRPr="00916156">
        <w:rPr>
          <w:rFonts w:ascii="Times New Roman" w:eastAsia="Times New Roman" w:hAnsi="Times New Roman" w:cs="Times New Roman"/>
          <w:sz w:val="28"/>
          <w:szCs w:val="28"/>
        </w:rPr>
        <w:t>Дети вспоминают названия знакомых фигур – человечков. Воспитатель поочередно называет фигуры в следующем порядке: круг, овал, треугольник, квадрат, прямоугольник. Обводя фигуру пальцем, педагог спрашивает,</w:t>
      </w:r>
      <w:r w:rsidRPr="00916156">
        <w:rPr>
          <w:rFonts w:ascii="Times New Roman" w:eastAsia="Times New Roman" w:hAnsi="Times New Roman" w:cs="Times New Roman"/>
          <w:b/>
          <w:bCs/>
          <w:sz w:val="28"/>
          <w:szCs w:val="28"/>
        </w:rPr>
        <w:t xml:space="preserve"> </w:t>
      </w:r>
      <w:r w:rsidRPr="00916156">
        <w:rPr>
          <w:rFonts w:ascii="Times New Roman" w:eastAsia="Times New Roman" w:hAnsi="Times New Roman" w:cs="Times New Roman"/>
          <w:sz w:val="28"/>
          <w:szCs w:val="28"/>
        </w:rPr>
        <w:t xml:space="preserve">какой формы этот человечек. Особо фиксируется внимание на углах и пропорциях фигур (овал и прямоугольник - </w:t>
      </w:r>
      <w:proofErr w:type="gramStart"/>
      <w:r w:rsidRPr="00916156">
        <w:rPr>
          <w:rFonts w:ascii="Times New Roman" w:eastAsia="Times New Roman" w:hAnsi="Times New Roman" w:cs="Times New Roman"/>
          <w:sz w:val="28"/>
          <w:szCs w:val="28"/>
        </w:rPr>
        <w:t>вытянутые</w:t>
      </w:r>
      <w:proofErr w:type="gramEnd"/>
      <w:r w:rsidRPr="00916156">
        <w:rPr>
          <w:rFonts w:ascii="Times New Roman" w:eastAsia="Times New Roman" w:hAnsi="Times New Roman" w:cs="Times New Roman"/>
          <w:sz w:val="28"/>
          <w:szCs w:val="28"/>
        </w:rPr>
        <w:t xml:space="preserve">). Дети «рисуют» контуры фигур в воздухе. Затем воспитатель предлагает поиграть с маленькими фигурками – человечками. Детям раздаются карточки, где изображены «кроватки» для каждой из фигурок. «Человечков» надо уложить «спать» в подходящие для них кроватки, т. е. разложить все фигурки на карточки так, чтобы они совпадали </w:t>
      </w:r>
      <w:proofErr w:type="gramStart"/>
      <w:r w:rsidRPr="00916156">
        <w:rPr>
          <w:rFonts w:ascii="Times New Roman" w:eastAsia="Times New Roman" w:hAnsi="Times New Roman" w:cs="Times New Roman"/>
          <w:sz w:val="28"/>
          <w:szCs w:val="28"/>
        </w:rPr>
        <w:t>с</w:t>
      </w:r>
      <w:proofErr w:type="gramEnd"/>
      <w:r w:rsidRPr="00916156">
        <w:rPr>
          <w:rFonts w:ascii="Times New Roman" w:eastAsia="Times New Roman" w:hAnsi="Times New Roman" w:cs="Times New Roman"/>
          <w:sz w:val="28"/>
          <w:szCs w:val="28"/>
        </w:rPr>
        <w:t xml:space="preserve"> нарисованными.</w:t>
      </w:r>
    </w:p>
    <w:p w:rsidR="00DB7E43" w:rsidRDefault="00DB7E43" w:rsidP="00DB7E43">
      <w:pPr>
        <w:spacing w:after="0" w:line="240" w:lineRule="auto"/>
        <w:jc w:val="both"/>
        <w:rPr>
          <w:rFonts w:ascii="Times New Roman" w:eastAsia="Times New Roman" w:hAnsi="Times New Roman" w:cs="Times New Roman"/>
          <w:sz w:val="28"/>
          <w:szCs w:val="28"/>
        </w:rPr>
      </w:pPr>
      <w:r w:rsidRPr="00AA1309">
        <w:rPr>
          <w:rFonts w:ascii="Times New Roman" w:eastAsia="Times New Roman" w:hAnsi="Times New Roman" w:cs="Times New Roman"/>
          <w:b/>
          <w:sz w:val="28"/>
          <w:szCs w:val="28"/>
        </w:rPr>
        <w:t>Примечание</w:t>
      </w:r>
      <w:r w:rsidRPr="00916156">
        <w:rPr>
          <w:rFonts w:ascii="Times New Roman" w:eastAsia="Times New Roman" w:hAnsi="Times New Roman" w:cs="Times New Roman"/>
          <w:sz w:val="28"/>
          <w:szCs w:val="28"/>
        </w:rPr>
        <w:t>. В более сильной подгруппе детей размер фигурок может быть меньше, чем контуры на карточке.</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Занятие 3. </w:t>
      </w:r>
      <w:r w:rsidRPr="00916156">
        <w:rPr>
          <w:rFonts w:ascii="Times New Roman" w:eastAsia="Times New Roman" w:hAnsi="Times New Roman" w:cs="Times New Roman"/>
          <w:sz w:val="28"/>
          <w:szCs w:val="28"/>
        </w:rPr>
        <w:t>«Игра с мячами».</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Цель:</w:t>
      </w:r>
      <w:r w:rsidRPr="009161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Формировать умение  выделять  параметры </w:t>
      </w:r>
      <w:r w:rsidRPr="00916156">
        <w:rPr>
          <w:rFonts w:ascii="Times New Roman" w:eastAsia="Times New Roman" w:hAnsi="Times New Roman" w:cs="Times New Roman"/>
          <w:sz w:val="28"/>
          <w:szCs w:val="28"/>
        </w:rPr>
        <w:t xml:space="preserve"> величины предметов.</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Материал:</w:t>
      </w:r>
      <w:r w:rsidRPr="00916156">
        <w:rPr>
          <w:rFonts w:ascii="Times New Roman" w:eastAsia="Times New Roman" w:hAnsi="Times New Roman" w:cs="Times New Roman"/>
          <w:sz w:val="28"/>
          <w:szCs w:val="28"/>
        </w:rPr>
        <w:t xml:space="preserve"> Мяч. </w:t>
      </w:r>
      <w:proofErr w:type="gramStart"/>
      <w:r w:rsidRPr="00916156">
        <w:rPr>
          <w:rFonts w:ascii="Times New Roman" w:eastAsia="Times New Roman" w:hAnsi="Times New Roman" w:cs="Times New Roman"/>
          <w:sz w:val="28"/>
          <w:szCs w:val="28"/>
        </w:rPr>
        <w:t>Раздаточный</w:t>
      </w:r>
      <w:proofErr w:type="gramEnd"/>
      <w:r w:rsidRPr="00916156">
        <w:rPr>
          <w:rFonts w:ascii="Times New Roman" w:eastAsia="Times New Roman" w:hAnsi="Times New Roman" w:cs="Times New Roman"/>
          <w:sz w:val="28"/>
          <w:szCs w:val="28"/>
        </w:rPr>
        <w:t>: для каждого ребенка комплекты для игры «Найди мячику свое место» - разрезные мячики разного диаметра и цвета и картонная карточка с изображением мячиков тех же цветов и размеров.</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Ход занятия:</w:t>
      </w:r>
      <w:r w:rsidRPr="00916156">
        <w:rPr>
          <w:rFonts w:ascii="Times New Roman" w:eastAsia="Times New Roman" w:hAnsi="Times New Roman" w:cs="Times New Roman"/>
          <w:sz w:val="28"/>
          <w:szCs w:val="28"/>
        </w:rPr>
        <w:t xml:space="preserve"> Дети становятся в круг вместе с педагогом. Воспитатель играет с ними в мяч, перебрасывая его друг другу. Затем воспитатель предлагает закрыть глаза и прячет мяч. Мяч прячется то высоко (его не достать от пола), то низко (мяч легко достать). Дети определяют положение мяча (высоко, низко), ищут способ, как достать мяч, если он лежит высоко. Игра повторяется несколько раз.</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Педагог предлагает детям игру «Найди мячику свое место», на столах перед детьми раскладываются комплекты игры и после показа воспитателя, дети играют самостоятельно. </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Занятие 4.</w:t>
      </w:r>
      <w:r w:rsidRPr="00916156">
        <w:rPr>
          <w:rFonts w:ascii="Times New Roman" w:eastAsia="Times New Roman" w:hAnsi="Times New Roman" w:cs="Times New Roman"/>
          <w:sz w:val="28"/>
          <w:szCs w:val="28"/>
        </w:rPr>
        <w:t xml:space="preserve"> «Чудесный мешочек».</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Цель:</w:t>
      </w:r>
      <w:r w:rsidRPr="009161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Развивать навыки подбора</w:t>
      </w:r>
      <w:r w:rsidRPr="00916156">
        <w:rPr>
          <w:rFonts w:ascii="Times New Roman" w:eastAsia="Times New Roman" w:hAnsi="Times New Roman" w:cs="Times New Roman"/>
          <w:sz w:val="28"/>
          <w:szCs w:val="28"/>
        </w:rPr>
        <w:t xml:space="preserve"> фигур на ощупь по зрительно воспринимаемому образцу. Закрепление знания цветовых оттенков.</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Материал: </w:t>
      </w:r>
      <w:r w:rsidRPr="00916156">
        <w:rPr>
          <w:rFonts w:ascii="Times New Roman" w:eastAsia="Times New Roman" w:hAnsi="Times New Roman" w:cs="Times New Roman"/>
          <w:sz w:val="28"/>
          <w:szCs w:val="28"/>
        </w:rPr>
        <w:t>Чудесный мешочек, в нем пластмассовые кубики и шарики разного цвета.</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Ход занятия. </w:t>
      </w:r>
      <w:r w:rsidRPr="00916156">
        <w:rPr>
          <w:rFonts w:ascii="Times New Roman" w:eastAsia="Times New Roman" w:hAnsi="Times New Roman" w:cs="Times New Roman"/>
          <w:sz w:val="28"/>
          <w:szCs w:val="28"/>
        </w:rPr>
        <w:t xml:space="preserve">(Дети сидят в кругу на стульчиках). Педагог показывает детям чудесный мешочек и говорит: - Сейчас я из мешочка достану кубик, и не буду заглядывать в него. На ощупь достает кубик, и просит, чтобы дети назвали какого цвета предмет. А теперь я достану круглый мячик, и не буду подглядывать. Опускает руку в мешочек и достает шарик. Теперь вы попробуйте. </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Педагог подносит мешочек к каждому ребенку по очереди и предлагает, не глядя достать из него кубик или шарик. Ребенок достает и называет цвет предмета. Когда все предметы достанутся из мешочка, педагог предлагает разложить предметы по цветовым оттенкам на группы. В заключение дети помогают складывать кубики в одну коробку, а шарики в другую.</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Ноябрь </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Занятие 1. </w:t>
      </w:r>
      <w:r w:rsidRPr="00916156">
        <w:rPr>
          <w:rFonts w:ascii="Times New Roman" w:eastAsia="Times New Roman" w:hAnsi="Times New Roman" w:cs="Times New Roman"/>
          <w:sz w:val="28"/>
          <w:szCs w:val="28"/>
        </w:rPr>
        <w:t>«Окраска воды».</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Цель: </w:t>
      </w:r>
      <w:r>
        <w:rPr>
          <w:rFonts w:ascii="Times New Roman" w:eastAsia="Times New Roman" w:hAnsi="Times New Roman" w:cs="Times New Roman"/>
          <w:sz w:val="28"/>
          <w:szCs w:val="28"/>
        </w:rPr>
        <w:t>Знакомить</w:t>
      </w:r>
      <w:r w:rsidRPr="00916156">
        <w:rPr>
          <w:rFonts w:ascii="Times New Roman" w:eastAsia="Times New Roman" w:hAnsi="Times New Roman" w:cs="Times New Roman"/>
          <w:sz w:val="28"/>
          <w:szCs w:val="28"/>
        </w:rPr>
        <w:t xml:space="preserve"> детей с оттенками цвета по светлоте и их словесными обозначениями: «светлый», «темный», «светлее», «темнее».</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Материал: </w:t>
      </w:r>
      <w:proofErr w:type="gramStart"/>
      <w:r w:rsidRPr="00916156">
        <w:rPr>
          <w:rFonts w:ascii="Times New Roman" w:eastAsia="Times New Roman" w:hAnsi="Times New Roman" w:cs="Times New Roman"/>
          <w:sz w:val="28"/>
          <w:szCs w:val="28"/>
        </w:rPr>
        <w:t>Демонстрационный</w:t>
      </w:r>
      <w:proofErr w:type="gramEnd"/>
      <w:r w:rsidRPr="00916156">
        <w:rPr>
          <w:rFonts w:ascii="Times New Roman" w:eastAsia="Times New Roman" w:hAnsi="Times New Roman" w:cs="Times New Roman"/>
          <w:sz w:val="28"/>
          <w:szCs w:val="28"/>
        </w:rPr>
        <w:t xml:space="preserve">: 14 прозрачных стаканчиков, 2из них с наклейками – светло – красной и темно – красной, гуашевые краски, отдельная емкость с водой. </w:t>
      </w:r>
      <w:proofErr w:type="gramStart"/>
      <w:r w:rsidRPr="00916156">
        <w:rPr>
          <w:rFonts w:ascii="Times New Roman" w:eastAsia="Times New Roman" w:hAnsi="Times New Roman" w:cs="Times New Roman"/>
          <w:sz w:val="28"/>
          <w:szCs w:val="28"/>
        </w:rPr>
        <w:t>Раздаточный</w:t>
      </w:r>
      <w:proofErr w:type="gramEnd"/>
      <w:r w:rsidRPr="00916156">
        <w:rPr>
          <w:rFonts w:ascii="Times New Roman" w:eastAsia="Times New Roman" w:hAnsi="Times New Roman" w:cs="Times New Roman"/>
          <w:sz w:val="28"/>
          <w:szCs w:val="28"/>
        </w:rPr>
        <w:t>: красная гуашь, по 2стаканчика с водой на каждого ребенка, кисточки.</w:t>
      </w:r>
    </w:p>
    <w:p w:rsidR="00DB7E43" w:rsidRPr="00916156"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Ход занятия: </w:t>
      </w:r>
      <w:r w:rsidRPr="00916156">
        <w:rPr>
          <w:rFonts w:ascii="Times New Roman" w:eastAsia="Times New Roman" w:hAnsi="Times New Roman" w:cs="Times New Roman"/>
          <w:sz w:val="28"/>
          <w:szCs w:val="28"/>
        </w:rPr>
        <w:t>Воспитатель предлагает детям подготовить воду для изготовления цветного льда. Воспитатель показывает, как сделать светло-красную воду, набирая немного краски на кисть и разводя ее в воде, а затем – более темную, макая кисть в краску 2раза. Затем дети готовят воду двух оттенков. Под руководством педагога они вначале делают светло-красную воду в одном стаканчике, а затем темно-красную воду в другом стакане. Приготовив цветную воду, приносят ее воспитателю, называя, где светло-красная вода, где темно-красная. (Потом воспитатель отнесет их стаканчики для заморозки).</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И предлагает развести другие оттенки красок. Для этого выставляются заранее подготовленные одноразовые стаканы с водой и берутся другие цвета гуаши. Предлагает </w:t>
      </w:r>
      <w:proofErr w:type="gramStart"/>
      <w:r w:rsidRPr="00916156">
        <w:rPr>
          <w:rFonts w:ascii="Times New Roman" w:eastAsia="Times New Roman" w:hAnsi="Times New Roman" w:cs="Times New Roman"/>
          <w:sz w:val="28"/>
          <w:szCs w:val="28"/>
        </w:rPr>
        <w:t>детям</w:t>
      </w:r>
      <w:proofErr w:type="gramEnd"/>
      <w:r w:rsidRPr="00916156">
        <w:rPr>
          <w:rFonts w:ascii="Times New Roman" w:eastAsia="Times New Roman" w:hAnsi="Times New Roman" w:cs="Times New Roman"/>
          <w:sz w:val="28"/>
          <w:szCs w:val="28"/>
        </w:rPr>
        <w:t xml:space="preserve"> назвать </w:t>
      </w:r>
      <w:proofErr w:type="gramStart"/>
      <w:r w:rsidRPr="00916156">
        <w:rPr>
          <w:rFonts w:ascii="Times New Roman" w:eastAsia="Times New Roman" w:hAnsi="Times New Roman" w:cs="Times New Roman"/>
          <w:sz w:val="28"/>
          <w:szCs w:val="28"/>
        </w:rPr>
        <w:t>какие</w:t>
      </w:r>
      <w:proofErr w:type="gramEnd"/>
      <w:r w:rsidRPr="00916156">
        <w:rPr>
          <w:rFonts w:ascii="Times New Roman" w:eastAsia="Times New Roman" w:hAnsi="Times New Roman" w:cs="Times New Roman"/>
          <w:sz w:val="28"/>
          <w:szCs w:val="28"/>
        </w:rPr>
        <w:t xml:space="preserve"> цвета вышли в стаканчиках.</w:t>
      </w:r>
    </w:p>
    <w:p w:rsidR="00DB7E43" w:rsidRPr="00916156"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Занятие 2. </w:t>
      </w:r>
      <w:r w:rsidRPr="00916156">
        <w:rPr>
          <w:rFonts w:ascii="Times New Roman" w:eastAsia="Times New Roman" w:hAnsi="Times New Roman" w:cs="Times New Roman"/>
          <w:sz w:val="28"/>
          <w:szCs w:val="28"/>
        </w:rPr>
        <w:t>«Какой формы предметы в нашей группе».</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Цель: </w:t>
      </w:r>
      <w:r>
        <w:rPr>
          <w:rFonts w:ascii="Times New Roman" w:eastAsia="Times New Roman" w:hAnsi="Times New Roman" w:cs="Times New Roman"/>
          <w:sz w:val="28"/>
          <w:szCs w:val="28"/>
        </w:rPr>
        <w:t>Развивать навык</w:t>
      </w:r>
      <w:r w:rsidRPr="00916156">
        <w:rPr>
          <w:rFonts w:ascii="Times New Roman" w:eastAsia="Times New Roman" w:hAnsi="Times New Roman" w:cs="Times New Roman"/>
          <w:sz w:val="28"/>
          <w:szCs w:val="28"/>
        </w:rPr>
        <w:t xml:space="preserve"> зрительному обследованию предметов и словесному описанию их формы.</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Материал:</w:t>
      </w:r>
      <w:r w:rsidRPr="00916156">
        <w:rPr>
          <w:rFonts w:ascii="Times New Roman" w:eastAsia="Times New Roman" w:hAnsi="Times New Roman" w:cs="Times New Roman"/>
          <w:sz w:val="28"/>
          <w:szCs w:val="28"/>
        </w:rPr>
        <w:t xml:space="preserve"> Предметы, находящиеся в групповой комнате.</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Ход занятия. </w:t>
      </w:r>
      <w:r w:rsidRPr="00916156">
        <w:rPr>
          <w:rFonts w:ascii="Times New Roman" w:eastAsia="Times New Roman" w:hAnsi="Times New Roman" w:cs="Times New Roman"/>
          <w:sz w:val="28"/>
          <w:szCs w:val="28"/>
        </w:rPr>
        <w:t xml:space="preserve">Воспитатель вместе с детьми рассматривает предметы в группе, определяя, какой они формы. Затем проводится игра: педагог называет какой-то предмет, ребенок самостоятельно определяет форму этого предмета. Например, какой формы зеркало, какой формы окно, шкаф и т. д. </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Занятие 3.</w:t>
      </w:r>
      <w:r w:rsidRPr="00916156">
        <w:rPr>
          <w:rFonts w:ascii="Times New Roman" w:eastAsia="Times New Roman" w:hAnsi="Times New Roman" w:cs="Times New Roman"/>
          <w:sz w:val="28"/>
          <w:szCs w:val="28"/>
        </w:rPr>
        <w:t xml:space="preserve"> «Построим башню».</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Цель:</w:t>
      </w:r>
      <w:r w:rsidRPr="009161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Формировать</w:t>
      </w:r>
      <w:r w:rsidRPr="00916156">
        <w:rPr>
          <w:rFonts w:ascii="Times New Roman" w:eastAsia="Times New Roman" w:hAnsi="Times New Roman" w:cs="Times New Roman"/>
          <w:sz w:val="28"/>
          <w:szCs w:val="28"/>
        </w:rPr>
        <w:t xml:space="preserve"> понимани</w:t>
      </w:r>
      <w:r>
        <w:rPr>
          <w:rFonts w:ascii="Times New Roman" w:eastAsia="Times New Roman" w:hAnsi="Times New Roman" w:cs="Times New Roman"/>
          <w:sz w:val="28"/>
          <w:szCs w:val="28"/>
        </w:rPr>
        <w:t>е</w:t>
      </w:r>
      <w:r w:rsidRPr="00916156">
        <w:rPr>
          <w:rFonts w:ascii="Times New Roman" w:eastAsia="Times New Roman" w:hAnsi="Times New Roman" w:cs="Times New Roman"/>
          <w:sz w:val="28"/>
          <w:szCs w:val="28"/>
        </w:rPr>
        <w:t xml:space="preserve"> отношений по величине между объемными и плоскими предметами</w:t>
      </w:r>
      <w:r>
        <w:rPr>
          <w:rFonts w:ascii="Times New Roman" w:eastAsia="Times New Roman" w:hAnsi="Times New Roman" w:cs="Times New Roman"/>
          <w:sz w:val="28"/>
          <w:szCs w:val="28"/>
        </w:rPr>
        <w:t xml:space="preserve">, </w:t>
      </w:r>
      <w:r w:rsidRPr="00916156">
        <w:rPr>
          <w:rFonts w:ascii="Times New Roman" w:eastAsia="Times New Roman" w:hAnsi="Times New Roman" w:cs="Times New Roman"/>
          <w:sz w:val="28"/>
          <w:szCs w:val="28"/>
        </w:rPr>
        <w:t xml:space="preserve"> соотнесению 2-3 рядов величин между собой.</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Материал</w:t>
      </w:r>
      <w:r w:rsidRPr="00916156">
        <w:rPr>
          <w:rFonts w:ascii="Times New Roman" w:eastAsia="Times New Roman" w:hAnsi="Times New Roman" w:cs="Times New Roman"/>
          <w:sz w:val="28"/>
          <w:szCs w:val="28"/>
        </w:rPr>
        <w:t xml:space="preserve">. Демонстрационный: картинки с изображением зверей: медведь, лиса, мышка. Кубы разной величины (большой, поменьше, самый маленький). </w:t>
      </w:r>
      <w:proofErr w:type="gramStart"/>
      <w:r w:rsidRPr="00916156">
        <w:rPr>
          <w:rFonts w:ascii="Times New Roman" w:eastAsia="Times New Roman" w:hAnsi="Times New Roman" w:cs="Times New Roman"/>
          <w:sz w:val="28"/>
          <w:szCs w:val="28"/>
        </w:rPr>
        <w:t>Раздаточный</w:t>
      </w:r>
      <w:proofErr w:type="gramEnd"/>
      <w:r w:rsidRPr="00916156">
        <w:rPr>
          <w:rFonts w:ascii="Times New Roman" w:eastAsia="Times New Roman" w:hAnsi="Times New Roman" w:cs="Times New Roman"/>
          <w:sz w:val="28"/>
          <w:szCs w:val="28"/>
        </w:rPr>
        <w:t>: по три квадрата разной величины на каждого ребенка.</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Ход занятия. </w:t>
      </w:r>
      <w:r w:rsidRPr="00916156">
        <w:rPr>
          <w:rFonts w:ascii="Times New Roman" w:eastAsia="Times New Roman" w:hAnsi="Times New Roman" w:cs="Times New Roman"/>
          <w:sz w:val="28"/>
          <w:szCs w:val="28"/>
        </w:rPr>
        <w:t xml:space="preserve">Воспитатель вместе с детьми рассматривает изображенных на картинках зверей, располагая их по - порядку: самый большой медведь, поменьше лиса, самый маленький мышка. Далее дети вместе с педагогом строят башню из кубиков для зверей, соотнося величину зверей с величиной их «квартир» - кубов. Затем дети самостоятельно строят такие же башни на своих местах за столами, соблюдая последовательность отбора квадратов путем </w:t>
      </w:r>
      <w:proofErr w:type="gramStart"/>
      <w:r w:rsidRPr="00916156">
        <w:rPr>
          <w:rFonts w:ascii="Times New Roman" w:eastAsia="Times New Roman" w:hAnsi="Times New Roman" w:cs="Times New Roman"/>
          <w:sz w:val="28"/>
          <w:szCs w:val="28"/>
        </w:rPr>
        <w:t>наложения</w:t>
      </w:r>
      <w:proofErr w:type="gramEnd"/>
      <w:r w:rsidRPr="00916156">
        <w:rPr>
          <w:rFonts w:ascii="Times New Roman" w:eastAsia="Times New Roman" w:hAnsi="Times New Roman" w:cs="Times New Roman"/>
          <w:sz w:val="28"/>
          <w:szCs w:val="28"/>
        </w:rPr>
        <w:t xml:space="preserve"> их друг друга при сравнении (дом для зверей).</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Занятие 4. </w:t>
      </w:r>
      <w:r w:rsidRPr="00916156">
        <w:rPr>
          <w:rFonts w:ascii="Times New Roman" w:eastAsia="Times New Roman" w:hAnsi="Times New Roman" w:cs="Times New Roman"/>
          <w:sz w:val="28"/>
          <w:szCs w:val="28"/>
        </w:rPr>
        <w:t>«Разноцветные комнаты».</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Цель:</w:t>
      </w:r>
      <w:r w:rsidRPr="00916156">
        <w:rPr>
          <w:rFonts w:ascii="Times New Roman" w:eastAsia="Times New Roman" w:hAnsi="Times New Roman" w:cs="Times New Roman"/>
          <w:sz w:val="28"/>
          <w:szCs w:val="28"/>
        </w:rPr>
        <w:t xml:space="preserve"> Закрепление знания основных цветов. </w:t>
      </w:r>
      <w:r>
        <w:rPr>
          <w:rFonts w:ascii="Times New Roman" w:eastAsia="Times New Roman" w:hAnsi="Times New Roman" w:cs="Times New Roman"/>
          <w:sz w:val="28"/>
          <w:szCs w:val="28"/>
        </w:rPr>
        <w:t xml:space="preserve">Развивать навыки выделения </w:t>
      </w:r>
      <w:r w:rsidRPr="00916156">
        <w:rPr>
          <w:rFonts w:ascii="Times New Roman" w:eastAsia="Times New Roman" w:hAnsi="Times New Roman" w:cs="Times New Roman"/>
          <w:sz w:val="28"/>
          <w:szCs w:val="28"/>
        </w:rPr>
        <w:t>цвета с отвлечением от других признаков предмета.</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Материал:</w:t>
      </w:r>
      <w:r w:rsidRPr="00916156">
        <w:rPr>
          <w:rFonts w:ascii="Times New Roman" w:eastAsia="Times New Roman" w:hAnsi="Times New Roman" w:cs="Times New Roman"/>
          <w:sz w:val="28"/>
          <w:szCs w:val="28"/>
        </w:rPr>
        <w:t xml:space="preserve"> У каждого ребенка карточка (30/20см), разделенная на 6 клеток (10/10см</w:t>
      </w:r>
      <w:proofErr w:type="gramStart"/>
      <w:r w:rsidRPr="00916156">
        <w:rPr>
          <w:rFonts w:ascii="Times New Roman" w:eastAsia="Times New Roman" w:hAnsi="Times New Roman" w:cs="Times New Roman"/>
          <w:sz w:val="28"/>
          <w:szCs w:val="28"/>
        </w:rPr>
        <w:t>)р</w:t>
      </w:r>
      <w:proofErr w:type="gramEnd"/>
      <w:r w:rsidRPr="00916156">
        <w:rPr>
          <w:rFonts w:ascii="Times New Roman" w:eastAsia="Times New Roman" w:hAnsi="Times New Roman" w:cs="Times New Roman"/>
          <w:sz w:val="28"/>
          <w:szCs w:val="28"/>
        </w:rPr>
        <w:t xml:space="preserve">азных цветов; мелкие картонные силуэты игрушек – по одному каждого цвета. </w:t>
      </w:r>
      <w:r w:rsidRPr="00916156">
        <w:rPr>
          <w:rFonts w:ascii="Times New Roman" w:eastAsia="Times New Roman" w:hAnsi="Times New Roman" w:cs="Times New Roman"/>
          <w:b/>
          <w:bCs/>
          <w:sz w:val="28"/>
          <w:szCs w:val="28"/>
        </w:rPr>
        <w:t>Ход занятия.</w:t>
      </w:r>
      <w:r w:rsidRPr="00916156">
        <w:rPr>
          <w:rFonts w:ascii="Times New Roman" w:eastAsia="Times New Roman" w:hAnsi="Times New Roman" w:cs="Times New Roman"/>
          <w:sz w:val="28"/>
          <w:szCs w:val="28"/>
        </w:rPr>
        <w:t xml:space="preserve"> Педагог обращает внимание детей на разноцветные «комнаты» на карточке, объясняет, что все предметы в них должны быть подходящего цвета, чтобы их не было видно. Рассматривает и называет с детьми игрушки и предметы, отмечает, что есть одни и те же предметы и игрушки разного цвета. Затем дети раскладывают игрушки и предметы по своим комнатам так, чтобы их не было видно. Кукла или мишка проверяют правильность выполнения задания. </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Декабрь </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Занятие 1.</w:t>
      </w:r>
      <w:r w:rsidRPr="00916156">
        <w:rPr>
          <w:rFonts w:ascii="Times New Roman" w:eastAsia="Times New Roman" w:hAnsi="Times New Roman" w:cs="Times New Roman"/>
          <w:sz w:val="28"/>
          <w:szCs w:val="28"/>
        </w:rPr>
        <w:t xml:space="preserve"> «Украшение для ёлочки».</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Цель:</w:t>
      </w:r>
      <w:r w:rsidRPr="00916156">
        <w:rPr>
          <w:rFonts w:ascii="Times New Roman" w:eastAsia="Times New Roman" w:hAnsi="Times New Roman" w:cs="Times New Roman"/>
          <w:sz w:val="28"/>
          <w:szCs w:val="28"/>
        </w:rPr>
        <w:t xml:space="preserve"> Закрепление</w:t>
      </w:r>
      <w:r>
        <w:rPr>
          <w:rFonts w:ascii="Times New Roman" w:eastAsia="Times New Roman" w:hAnsi="Times New Roman" w:cs="Times New Roman"/>
          <w:sz w:val="28"/>
          <w:szCs w:val="28"/>
        </w:rPr>
        <w:t xml:space="preserve"> представления о</w:t>
      </w:r>
      <w:r w:rsidRPr="00916156">
        <w:rPr>
          <w:rFonts w:ascii="Times New Roman" w:eastAsia="Times New Roman" w:hAnsi="Times New Roman" w:cs="Times New Roman"/>
          <w:sz w:val="28"/>
          <w:szCs w:val="28"/>
        </w:rPr>
        <w:t xml:space="preserve">б основных цветах, упражнять в расположение предметов на плоскости в </w:t>
      </w:r>
      <w:proofErr w:type="gramStart"/>
      <w:r w:rsidRPr="00916156">
        <w:rPr>
          <w:rFonts w:ascii="Times New Roman" w:eastAsia="Times New Roman" w:hAnsi="Times New Roman" w:cs="Times New Roman"/>
          <w:sz w:val="28"/>
          <w:szCs w:val="28"/>
        </w:rPr>
        <w:t>заданном</w:t>
      </w:r>
      <w:proofErr w:type="gramEnd"/>
      <w:r w:rsidRPr="00916156">
        <w:rPr>
          <w:rFonts w:ascii="Times New Roman" w:eastAsia="Times New Roman" w:hAnsi="Times New Roman" w:cs="Times New Roman"/>
          <w:sz w:val="28"/>
          <w:szCs w:val="28"/>
        </w:rPr>
        <w:t xml:space="preserve"> цветовом порядке.</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Материал:</w:t>
      </w:r>
      <w:r w:rsidRPr="00916156">
        <w:rPr>
          <w:rFonts w:ascii="Times New Roman" w:eastAsia="Times New Roman" w:hAnsi="Times New Roman" w:cs="Times New Roman"/>
          <w:sz w:val="28"/>
          <w:szCs w:val="28"/>
        </w:rPr>
        <w:t xml:space="preserve"> </w:t>
      </w:r>
      <w:proofErr w:type="gramStart"/>
      <w:r w:rsidRPr="00916156">
        <w:rPr>
          <w:rFonts w:ascii="Times New Roman" w:eastAsia="Times New Roman" w:hAnsi="Times New Roman" w:cs="Times New Roman"/>
          <w:sz w:val="28"/>
          <w:szCs w:val="28"/>
        </w:rPr>
        <w:t>Демонстрационный</w:t>
      </w:r>
      <w:proofErr w:type="gramEnd"/>
      <w:r w:rsidRPr="00916156">
        <w:rPr>
          <w:rFonts w:ascii="Times New Roman" w:eastAsia="Times New Roman" w:hAnsi="Times New Roman" w:cs="Times New Roman"/>
          <w:sz w:val="28"/>
          <w:szCs w:val="28"/>
        </w:rPr>
        <w:t xml:space="preserve">: </w:t>
      </w:r>
      <w:proofErr w:type="spellStart"/>
      <w:r w:rsidRPr="00916156">
        <w:rPr>
          <w:rFonts w:ascii="Times New Roman" w:eastAsia="Times New Roman" w:hAnsi="Times New Roman" w:cs="Times New Roman"/>
          <w:sz w:val="28"/>
          <w:szCs w:val="28"/>
        </w:rPr>
        <w:t>фланелеграф</w:t>
      </w:r>
      <w:proofErr w:type="spellEnd"/>
      <w:r w:rsidRPr="00916156">
        <w:rPr>
          <w:rFonts w:ascii="Times New Roman" w:eastAsia="Times New Roman" w:hAnsi="Times New Roman" w:cs="Times New Roman"/>
          <w:sz w:val="28"/>
          <w:szCs w:val="28"/>
        </w:rPr>
        <w:t xml:space="preserve">, плоскостные фигуры елочки и елочных шаров одной величины и шести основных цветов. </w:t>
      </w:r>
      <w:proofErr w:type="gramStart"/>
      <w:r w:rsidRPr="00916156">
        <w:rPr>
          <w:rFonts w:ascii="Times New Roman" w:eastAsia="Times New Roman" w:hAnsi="Times New Roman" w:cs="Times New Roman"/>
          <w:sz w:val="28"/>
          <w:szCs w:val="28"/>
        </w:rPr>
        <w:t>Раздаточный</w:t>
      </w:r>
      <w:proofErr w:type="gramEnd"/>
      <w:r w:rsidRPr="00916156">
        <w:rPr>
          <w:rFonts w:ascii="Times New Roman" w:eastAsia="Times New Roman" w:hAnsi="Times New Roman" w:cs="Times New Roman"/>
          <w:sz w:val="28"/>
          <w:szCs w:val="28"/>
        </w:rPr>
        <w:t xml:space="preserve">: на каждого ребенка по комплекту плоскостных фигурок елочки и разноцветных елочных шариков. </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Ход занятия.</w:t>
      </w:r>
      <w:r w:rsidRPr="00916156">
        <w:rPr>
          <w:rFonts w:ascii="Times New Roman" w:eastAsia="Times New Roman" w:hAnsi="Times New Roman" w:cs="Times New Roman"/>
          <w:sz w:val="28"/>
          <w:szCs w:val="28"/>
        </w:rPr>
        <w:t xml:space="preserve"> (Дети сидят на стульчиках полукругом возле </w:t>
      </w:r>
      <w:proofErr w:type="spellStart"/>
      <w:r w:rsidRPr="00916156">
        <w:rPr>
          <w:rFonts w:ascii="Times New Roman" w:eastAsia="Times New Roman" w:hAnsi="Times New Roman" w:cs="Times New Roman"/>
          <w:sz w:val="28"/>
          <w:szCs w:val="28"/>
        </w:rPr>
        <w:t>фланелеграфа</w:t>
      </w:r>
      <w:proofErr w:type="spellEnd"/>
      <w:r w:rsidRPr="00916156">
        <w:rPr>
          <w:rFonts w:ascii="Times New Roman" w:eastAsia="Times New Roman" w:hAnsi="Times New Roman" w:cs="Times New Roman"/>
          <w:sz w:val="28"/>
          <w:szCs w:val="28"/>
        </w:rPr>
        <w:t xml:space="preserve">). Воспитатель обращает внимание детей на яркую, зеленую елочку на </w:t>
      </w:r>
      <w:proofErr w:type="spellStart"/>
      <w:r w:rsidRPr="00916156">
        <w:rPr>
          <w:rFonts w:ascii="Times New Roman" w:eastAsia="Times New Roman" w:hAnsi="Times New Roman" w:cs="Times New Roman"/>
          <w:sz w:val="28"/>
          <w:szCs w:val="28"/>
        </w:rPr>
        <w:t>фланелеграфе</w:t>
      </w:r>
      <w:proofErr w:type="spellEnd"/>
      <w:r w:rsidRPr="00916156">
        <w:rPr>
          <w:rFonts w:ascii="Times New Roman" w:eastAsia="Times New Roman" w:hAnsi="Times New Roman" w:cs="Times New Roman"/>
          <w:sz w:val="28"/>
          <w:szCs w:val="28"/>
        </w:rPr>
        <w:t>. – Ребята, к нам пришла лесная гостья, взгляните какая елочка. Какого она цвета? Скоро будет Новый год и в каждом доме, будет такая красавица, только чего-то не хватает для праздничного настроения, как вы думаете чего? (украшений, шаров, мишуры) – Вот перед вами на столе разложены елочные шары. Назовем их по цвету. (Педагог показывает по очереди шары разного цвета, дети называют)</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Давайте украсим нашу гостью, я буду называть, кто подойдет и возьмет красный шар (синий, зеленый, желтый). Начнем, Лера возьми красный шар и закрепи его на самом верху нашей елочки</w:t>
      </w:r>
      <w:proofErr w:type="gramStart"/>
      <w:r w:rsidRPr="00916156">
        <w:rPr>
          <w:rFonts w:ascii="Times New Roman" w:eastAsia="Times New Roman" w:hAnsi="Times New Roman" w:cs="Times New Roman"/>
          <w:sz w:val="28"/>
          <w:szCs w:val="28"/>
        </w:rPr>
        <w:t>.</w:t>
      </w:r>
      <w:proofErr w:type="gramEnd"/>
      <w:r w:rsidRPr="00916156">
        <w:rPr>
          <w:rFonts w:ascii="Times New Roman" w:eastAsia="Times New Roman" w:hAnsi="Times New Roman" w:cs="Times New Roman"/>
          <w:sz w:val="28"/>
          <w:szCs w:val="28"/>
        </w:rPr>
        <w:t xml:space="preserve"> (</w:t>
      </w:r>
      <w:proofErr w:type="gramStart"/>
      <w:r w:rsidRPr="00916156">
        <w:rPr>
          <w:rFonts w:ascii="Times New Roman" w:eastAsia="Times New Roman" w:hAnsi="Times New Roman" w:cs="Times New Roman"/>
          <w:sz w:val="28"/>
          <w:szCs w:val="28"/>
        </w:rPr>
        <w:t>д</w:t>
      </w:r>
      <w:proofErr w:type="gramEnd"/>
      <w:r w:rsidRPr="00916156">
        <w:rPr>
          <w:rFonts w:ascii="Times New Roman" w:eastAsia="Times New Roman" w:hAnsi="Times New Roman" w:cs="Times New Roman"/>
          <w:sz w:val="28"/>
          <w:szCs w:val="28"/>
        </w:rPr>
        <w:t>ети вместе с педагогом украшают елочку).</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Затем воспитатель предлагает детям пройти за стол и украсить свои елочки по образцу с </w:t>
      </w:r>
      <w:proofErr w:type="spellStart"/>
      <w:r w:rsidRPr="00916156">
        <w:rPr>
          <w:rFonts w:ascii="Times New Roman" w:eastAsia="Times New Roman" w:hAnsi="Times New Roman" w:cs="Times New Roman"/>
          <w:sz w:val="28"/>
          <w:szCs w:val="28"/>
        </w:rPr>
        <w:t>фланелеграфа</w:t>
      </w:r>
      <w:proofErr w:type="spellEnd"/>
      <w:r w:rsidRPr="00916156">
        <w:rPr>
          <w:rFonts w:ascii="Times New Roman" w:eastAsia="Times New Roman" w:hAnsi="Times New Roman" w:cs="Times New Roman"/>
          <w:sz w:val="28"/>
          <w:szCs w:val="28"/>
        </w:rPr>
        <w:t xml:space="preserve">. Подходит к каждому ребенку </w:t>
      </w:r>
      <w:proofErr w:type="gramStart"/>
      <w:r w:rsidRPr="00916156">
        <w:rPr>
          <w:rFonts w:ascii="Times New Roman" w:eastAsia="Times New Roman" w:hAnsi="Times New Roman" w:cs="Times New Roman"/>
          <w:sz w:val="28"/>
          <w:szCs w:val="28"/>
        </w:rPr>
        <w:t>уточняет</w:t>
      </w:r>
      <w:proofErr w:type="gramEnd"/>
      <w:r w:rsidRPr="00916156">
        <w:rPr>
          <w:rFonts w:ascii="Times New Roman" w:eastAsia="Times New Roman" w:hAnsi="Times New Roman" w:cs="Times New Roman"/>
          <w:sz w:val="28"/>
          <w:szCs w:val="28"/>
        </w:rPr>
        <w:t xml:space="preserve"> какого цвета у него шарик и куда он его повесит. </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В заключение проводится хоровод «Маленькой елочке холодно зимой…».</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Занятие 2.</w:t>
      </w:r>
      <w:r w:rsidRPr="00916156">
        <w:rPr>
          <w:rFonts w:ascii="Times New Roman" w:eastAsia="Times New Roman" w:hAnsi="Times New Roman" w:cs="Times New Roman"/>
          <w:sz w:val="28"/>
          <w:szCs w:val="28"/>
        </w:rPr>
        <w:t xml:space="preserve"> «Новогодние елочки».</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Цель:</w:t>
      </w:r>
      <w:r w:rsidRPr="009161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Формировать умение</w:t>
      </w:r>
      <w:r w:rsidRPr="00916156">
        <w:rPr>
          <w:rFonts w:ascii="Times New Roman" w:eastAsia="Times New Roman" w:hAnsi="Times New Roman" w:cs="Times New Roman"/>
          <w:sz w:val="28"/>
          <w:szCs w:val="28"/>
        </w:rPr>
        <w:t xml:space="preserve"> детей использова</w:t>
      </w:r>
      <w:r>
        <w:rPr>
          <w:rFonts w:ascii="Times New Roman" w:eastAsia="Times New Roman" w:hAnsi="Times New Roman" w:cs="Times New Roman"/>
          <w:sz w:val="28"/>
          <w:szCs w:val="28"/>
        </w:rPr>
        <w:t>ть</w:t>
      </w:r>
      <w:r w:rsidRPr="00916156">
        <w:rPr>
          <w:rFonts w:ascii="Times New Roman" w:eastAsia="Times New Roman" w:hAnsi="Times New Roman" w:cs="Times New Roman"/>
          <w:sz w:val="28"/>
          <w:szCs w:val="28"/>
        </w:rPr>
        <w:t xml:space="preserve"> мерки для определения параметров величины.</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Материал:</w:t>
      </w:r>
      <w:r w:rsidRPr="00916156">
        <w:rPr>
          <w:rFonts w:ascii="Times New Roman" w:eastAsia="Times New Roman" w:hAnsi="Times New Roman" w:cs="Times New Roman"/>
          <w:sz w:val="28"/>
          <w:szCs w:val="28"/>
        </w:rPr>
        <w:t xml:space="preserve"> Три комплекта елочек: в каждом комплекте по три елочки с различием в высоте в пять сантиметров. Такие же комплекты комнат (прямоугольные листы бумаги), узкие картонные полоски (мерки), соответствующие высоте елок и комнат.</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Ход занятия</w:t>
      </w:r>
      <w:r w:rsidRPr="00916156">
        <w:rPr>
          <w:rFonts w:ascii="Times New Roman" w:eastAsia="Times New Roman" w:hAnsi="Times New Roman" w:cs="Times New Roman"/>
          <w:sz w:val="28"/>
          <w:szCs w:val="28"/>
        </w:rPr>
        <w:t xml:space="preserve">. Воспитатель создает игровую ситуацию: надо, чтобы в каждом домике елка была до потолка. Педагог предлагает всем детям «пойти в лес», чтобы они могли выбрать елочки нужной высоты, раздает им картонные полоски – мерки. По этой мерке каждый ребенок будет подбирать елку нужной высоты. </w:t>
      </w:r>
      <w:proofErr w:type="gramStart"/>
      <w:r w:rsidRPr="00916156">
        <w:rPr>
          <w:rFonts w:ascii="Times New Roman" w:eastAsia="Times New Roman" w:hAnsi="Times New Roman" w:cs="Times New Roman"/>
          <w:sz w:val="28"/>
          <w:szCs w:val="28"/>
        </w:rPr>
        <w:t>Воспитатель показывает детям, как подбирать елку по мерке (прикладывает мерку от основания елки до ее верхушки.</w:t>
      </w:r>
      <w:proofErr w:type="gramEnd"/>
      <w:r w:rsidRPr="00916156">
        <w:rPr>
          <w:rFonts w:ascii="Times New Roman" w:eastAsia="Times New Roman" w:hAnsi="Times New Roman" w:cs="Times New Roman"/>
          <w:sz w:val="28"/>
          <w:szCs w:val="28"/>
        </w:rPr>
        <w:t xml:space="preserve"> </w:t>
      </w:r>
      <w:proofErr w:type="gramStart"/>
      <w:r w:rsidRPr="00916156">
        <w:rPr>
          <w:rFonts w:ascii="Times New Roman" w:eastAsia="Times New Roman" w:hAnsi="Times New Roman" w:cs="Times New Roman"/>
          <w:sz w:val="28"/>
          <w:szCs w:val="28"/>
        </w:rPr>
        <w:t>Если концы совпали – елка «подошла»).</w:t>
      </w:r>
      <w:proofErr w:type="gramEnd"/>
      <w:r w:rsidRPr="00916156">
        <w:rPr>
          <w:rFonts w:ascii="Times New Roman" w:eastAsia="Times New Roman" w:hAnsi="Times New Roman" w:cs="Times New Roman"/>
          <w:sz w:val="28"/>
          <w:szCs w:val="28"/>
        </w:rPr>
        <w:t xml:space="preserve"> Далее дети «едут в лес» за елками, и каждый подбирает елку. Выбранные елки дети «везут в город» и устанавливают в тех домах, где елки помещаются как раз до потолка (примеряют).</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Занятие 3.</w:t>
      </w:r>
      <w:r w:rsidRPr="00916156">
        <w:rPr>
          <w:rFonts w:ascii="Times New Roman" w:eastAsia="Times New Roman" w:hAnsi="Times New Roman" w:cs="Times New Roman"/>
          <w:sz w:val="28"/>
          <w:szCs w:val="28"/>
        </w:rPr>
        <w:t xml:space="preserve"> «Составные картинки».</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Цель:</w:t>
      </w:r>
      <w:r w:rsidRPr="009161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Формировать умение</w:t>
      </w:r>
      <w:r w:rsidRPr="00916156">
        <w:rPr>
          <w:rFonts w:ascii="Times New Roman" w:eastAsia="Times New Roman" w:hAnsi="Times New Roman" w:cs="Times New Roman"/>
          <w:sz w:val="28"/>
          <w:szCs w:val="28"/>
        </w:rPr>
        <w:t xml:space="preserve"> расчлен</w:t>
      </w:r>
      <w:r>
        <w:rPr>
          <w:rFonts w:ascii="Times New Roman" w:eastAsia="Times New Roman" w:hAnsi="Times New Roman" w:cs="Times New Roman"/>
          <w:sz w:val="28"/>
          <w:szCs w:val="28"/>
        </w:rPr>
        <w:t>ять</w:t>
      </w:r>
      <w:r w:rsidRPr="00916156">
        <w:rPr>
          <w:rFonts w:ascii="Times New Roman" w:eastAsia="Times New Roman" w:hAnsi="Times New Roman" w:cs="Times New Roman"/>
          <w:sz w:val="28"/>
          <w:szCs w:val="28"/>
        </w:rPr>
        <w:t xml:space="preserve"> изображения предметов на составные части и воссозданию сложной формы из частей.</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Материал:</w:t>
      </w:r>
      <w:r w:rsidRPr="00916156">
        <w:rPr>
          <w:rFonts w:ascii="Times New Roman" w:eastAsia="Times New Roman" w:hAnsi="Times New Roman" w:cs="Times New Roman"/>
          <w:sz w:val="28"/>
          <w:szCs w:val="28"/>
        </w:rPr>
        <w:t xml:space="preserve"> Образцы рисунков, составленных из геометрических фигур: елочка, домик, ракета. </w:t>
      </w:r>
      <w:proofErr w:type="gramStart"/>
      <w:r w:rsidRPr="00916156">
        <w:rPr>
          <w:rFonts w:ascii="Times New Roman" w:eastAsia="Times New Roman" w:hAnsi="Times New Roman" w:cs="Times New Roman"/>
          <w:sz w:val="28"/>
          <w:szCs w:val="28"/>
        </w:rPr>
        <w:t>Раздаточный</w:t>
      </w:r>
      <w:proofErr w:type="gramEnd"/>
      <w:r w:rsidRPr="00916156">
        <w:rPr>
          <w:rFonts w:ascii="Times New Roman" w:eastAsia="Times New Roman" w:hAnsi="Times New Roman" w:cs="Times New Roman"/>
          <w:sz w:val="28"/>
          <w:szCs w:val="28"/>
        </w:rPr>
        <w:t>: комплекты геометрических фигур: круги, квадраты, треугольники для составления картинок.</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Ход занятия:</w:t>
      </w:r>
      <w:r w:rsidRPr="00916156">
        <w:rPr>
          <w:rFonts w:ascii="Times New Roman" w:eastAsia="Times New Roman" w:hAnsi="Times New Roman" w:cs="Times New Roman"/>
          <w:sz w:val="28"/>
          <w:szCs w:val="28"/>
        </w:rPr>
        <w:t xml:space="preserve"> Педагог вместе с детьми рассматривает образцы рисунков. Рисунки анализируются с точки зрения составных его частей: особенности величины, пропорций и форм, особенности расположения их в пространстве. Затем дети выкладывают различные картинки на столах.</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Занятие 4.</w:t>
      </w:r>
      <w:r w:rsidRPr="00916156">
        <w:rPr>
          <w:rFonts w:ascii="Times New Roman" w:eastAsia="Times New Roman" w:hAnsi="Times New Roman" w:cs="Times New Roman"/>
          <w:sz w:val="28"/>
          <w:szCs w:val="28"/>
        </w:rPr>
        <w:t xml:space="preserve"> Лото «цвет и форма».</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Цель:</w:t>
      </w:r>
      <w:r w:rsidRPr="009161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Развивать навыки</w:t>
      </w:r>
      <w:r w:rsidRPr="00916156">
        <w:rPr>
          <w:rFonts w:ascii="Times New Roman" w:eastAsia="Times New Roman" w:hAnsi="Times New Roman" w:cs="Times New Roman"/>
          <w:sz w:val="28"/>
          <w:szCs w:val="28"/>
        </w:rPr>
        <w:t xml:space="preserve"> ориентировки на два признака одновременно (цвет и форма) с отвлечением от третьего (величина).</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Материал: </w:t>
      </w:r>
      <w:proofErr w:type="gramStart"/>
      <w:r w:rsidRPr="00916156">
        <w:rPr>
          <w:rFonts w:ascii="Times New Roman" w:eastAsia="Times New Roman" w:hAnsi="Times New Roman" w:cs="Times New Roman"/>
          <w:sz w:val="28"/>
          <w:szCs w:val="28"/>
        </w:rPr>
        <w:t xml:space="preserve">Шесть карт лото с расположенными в разном порядке </w:t>
      </w:r>
      <w:r>
        <w:rPr>
          <w:rFonts w:ascii="Times New Roman" w:eastAsia="Times New Roman" w:hAnsi="Times New Roman" w:cs="Times New Roman"/>
          <w:sz w:val="28"/>
          <w:szCs w:val="28"/>
        </w:rPr>
        <w:t xml:space="preserve">тремя </w:t>
      </w:r>
      <w:r w:rsidRPr="00916156">
        <w:rPr>
          <w:rFonts w:ascii="Times New Roman" w:eastAsia="Times New Roman" w:hAnsi="Times New Roman" w:cs="Times New Roman"/>
          <w:sz w:val="28"/>
          <w:szCs w:val="28"/>
        </w:rPr>
        <w:t xml:space="preserve">геометрическими фигурами, все фигуры на карте разного цвета; тридцать вырезанных фигур </w:t>
      </w:r>
      <w:r>
        <w:rPr>
          <w:rFonts w:ascii="Times New Roman" w:eastAsia="Times New Roman" w:hAnsi="Times New Roman" w:cs="Times New Roman"/>
          <w:sz w:val="28"/>
          <w:szCs w:val="28"/>
        </w:rPr>
        <w:t xml:space="preserve">трех </w:t>
      </w:r>
      <w:r w:rsidRPr="00916156">
        <w:rPr>
          <w:rFonts w:ascii="Times New Roman" w:eastAsia="Times New Roman" w:hAnsi="Times New Roman" w:cs="Times New Roman"/>
          <w:sz w:val="28"/>
          <w:szCs w:val="28"/>
        </w:rPr>
        <w:t xml:space="preserve"> форм, шести цветов.</w:t>
      </w:r>
      <w:proofErr w:type="gramEnd"/>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Ход занятия</w:t>
      </w:r>
      <w:r w:rsidRPr="00916156">
        <w:rPr>
          <w:rFonts w:ascii="Times New Roman" w:eastAsia="Times New Roman" w:hAnsi="Times New Roman" w:cs="Times New Roman"/>
          <w:sz w:val="28"/>
          <w:szCs w:val="28"/>
        </w:rPr>
        <w:t>. Воспитатель – ведущий, достает из коробки по одной фигурке и спр</w:t>
      </w:r>
      <w:r>
        <w:rPr>
          <w:rFonts w:ascii="Times New Roman" w:eastAsia="Times New Roman" w:hAnsi="Times New Roman" w:cs="Times New Roman"/>
          <w:sz w:val="28"/>
          <w:szCs w:val="28"/>
        </w:rPr>
        <w:t>ашивает: «У кого такая фигура?»</w:t>
      </w:r>
      <w:r w:rsidRPr="0091615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916156">
        <w:rPr>
          <w:rFonts w:ascii="Times New Roman" w:eastAsia="Times New Roman" w:hAnsi="Times New Roman" w:cs="Times New Roman"/>
          <w:sz w:val="28"/>
          <w:szCs w:val="28"/>
        </w:rPr>
        <w:t xml:space="preserve">Если ребенок отзывается, он получает ее и закрывает соответствующую фигуру на карте. Если никто не отзывается, фигура откладывается в сторону. Выигрывает тот, кто первый закроет все фигуры на карте. </w:t>
      </w:r>
      <w:r w:rsidRPr="00916156">
        <w:rPr>
          <w:rFonts w:ascii="Times New Roman" w:eastAsia="Times New Roman" w:hAnsi="Times New Roman" w:cs="Times New Roman"/>
          <w:b/>
          <w:bCs/>
          <w:sz w:val="28"/>
          <w:szCs w:val="28"/>
        </w:rPr>
        <w:t>Январь</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Занятие 1.</w:t>
      </w:r>
      <w:r w:rsidRPr="00916156">
        <w:rPr>
          <w:rFonts w:ascii="Times New Roman" w:eastAsia="Times New Roman" w:hAnsi="Times New Roman" w:cs="Times New Roman"/>
          <w:sz w:val="28"/>
          <w:szCs w:val="28"/>
        </w:rPr>
        <w:t xml:space="preserve"> Дидактическая игра «Хвост у петуха».</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Цель:</w:t>
      </w:r>
      <w:r w:rsidRPr="00916156">
        <w:rPr>
          <w:rFonts w:ascii="Times New Roman" w:eastAsia="Times New Roman" w:hAnsi="Times New Roman" w:cs="Times New Roman"/>
          <w:sz w:val="28"/>
          <w:szCs w:val="28"/>
        </w:rPr>
        <w:t xml:space="preserve"> Закрепление представлений об основных цветах и соотнесение в соответствии с параметрами величины.</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Материал:</w:t>
      </w:r>
      <w:r w:rsidRPr="00916156">
        <w:rPr>
          <w:rFonts w:ascii="Times New Roman" w:eastAsia="Times New Roman" w:hAnsi="Times New Roman" w:cs="Times New Roman"/>
          <w:sz w:val="28"/>
          <w:szCs w:val="28"/>
        </w:rPr>
        <w:t xml:space="preserve"> Демонстрационный: </w:t>
      </w:r>
      <w:proofErr w:type="spellStart"/>
      <w:r w:rsidRPr="00916156">
        <w:rPr>
          <w:rFonts w:ascii="Times New Roman" w:eastAsia="Times New Roman" w:hAnsi="Times New Roman" w:cs="Times New Roman"/>
          <w:sz w:val="28"/>
          <w:szCs w:val="28"/>
        </w:rPr>
        <w:t>фланелеграф</w:t>
      </w:r>
      <w:proofErr w:type="spellEnd"/>
      <w:r w:rsidRPr="00916156">
        <w:rPr>
          <w:rFonts w:ascii="Times New Roman" w:eastAsia="Times New Roman" w:hAnsi="Times New Roman" w:cs="Times New Roman"/>
          <w:sz w:val="28"/>
          <w:szCs w:val="28"/>
        </w:rPr>
        <w:t xml:space="preserve">, 2 петушка – один с красивым ярким хвостом, второй без хвоста; перышки(6шт. разной величины, разница в 5см) от его хвоста в отдельном комплекте. </w:t>
      </w:r>
      <w:proofErr w:type="gramStart"/>
      <w:r w:rsidRPr="00916156">
        <w:rPr>
          <w:rFonts w:ascii="Times New Roman" w:eastAsia="Times New Roman" w:hAnsi="Times New Roman" w:cs="Times New Roman"/>
          <w:sz w:val="28"/>
          <w:szCs w:val="28"/>
        </w:rPr>
        <w:t>Раздаточный</w:t>
      </w:r>
      <w:proofErr w:type="gramEnd"/>
      <w:r w:rsidRPr="00916156">
        <w:rPr>
          <w:rFonts w:ascii="Times New Roman" w:eastAsia="Times New Roman" w:hAnsi="Times New Roman" w:cs="Times New Roman"/>
          <w:sz w:val="28"/>
          <w:szCs w:val="28"/>
        </w:rPr>
        <w:t>: на каждого ребенка по петушку и по комплекту перышек разной величины и разного цвета.</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Ход занятия</w:t>
      </w:r>
      <w:r w:rsidRPr="00916156">
        <w:rPr>
          <w:rFonts w:ascii="Times New Roman" w:eastAsia="Times New Roman" w:hAnsi="Times New Roman" w:cs="Times New Roman"/>
          <w:sz w:val="28"/>
          <w:szCs w:val="28"/>
        </w:rPr>
        <w:t xml:space="preserve">. Воспитатель загадывает загадку о петушке. На </w:t>
      </w:r>
      <w:proofErr w:type="spellStart"/>
      <w:r w:rsidRPr="00916156">
        <w:rPr>
          <w:rFonts w:ascii="Times New Roman" w:eastAsia="Times New Roman" w:hAnsi="Times New Roman" w:cs="Times New Roman"/>
          <w:sz w:val="28"/>
          <w:szCs w:val="28"/>
        </w:rPr>
        <w:t>фланелеграф</w:t>
      </w:r>
      <w:proofErr w:type="spellEnd"/>
      <w:r w:rsidRPr="00916156">
        <w:rPr>
          <w:rFonts w:ascii="Times New Roman" w:eastAsia="Times New Roman" w:hAnsi="Times New Roman" w:cs="Times New Roman"/>
          <w:sz w:val="28"/>
          <w:szCs w:val="28"/>
        </w:rPr>
        <w:t xml:space="preserve"> выставляется два петушка, чем они похожи, чем отличаются. Правильно </w:t>
      </w:r>
      <w:proofErr w:type="gramStart"/>
      <w:r w:rsidRPr="00916156">
        <w:rPr>
          <w:rFonts w:ascii="Times New Roman" w:eastAsia="Times New Roman" w:hAnsi="Times New Roman" w:cs="Times New Roman"/>
          <w:sz w:val="28"/>
          <w:szCs w:val="28"/>
        </w:rPr>
        <w:t>у</w:t>
      </w:r>
      <w:proofErr w:type="gramEnd"/>
      <w:r w:rsidRPr="00916156">
        <w:rPr>
          <w:rFonts w:ascii="Times New Roman" w:eastAsia="Times New Roman" w:hAnsi="Times New Roman" w:cs="Times New Roman"/>
          <w:sz w:val="28"/>
          <w:szCs w:val="28"/>
        </w:rPr>
        <w:t xml:space="preserve"> </w:t>
      </w:r>
      <w:proofErr w:type="gramStart"/>
      <w:r w:rsidRPr="00916156">
        <w:rPr>
          <w:rFonts w:ascii="Times New Roman" w:eastAsia="Times New Roman" w:hAnsi="Times New Roman" w:cs="Times New Roman"/>
          <w:sz w:val="28"/>
          <w:szCs w:val="28"/>
        </w:rPr>
        <w:t>одно</w:t>
      </w:r>
      <w:proofErr w:type="gramEnd"/>
      <w:r w:rsidRPr="00916156">
        <w:rPr>
          <w:rFonts w:ascii="Times New Roman" w:eastAsia="Times New Roman" w:hAnsi="Times New Roman" w:cs="Times New Roman"/>
          <w:sz w:val="28"/>
          <w:szCs w:val="28"/>
        </w:rPr>
        <w:t xml:space="preserve"> петушка нет хвоста, вот беда, без хвоста никак нельзя. Предлагает детям помочь петушку, показывает перышки, дети называют по цвету. Как же правильно закрепить петушку хвост? Перышки не только разные по цвету, но еще по величине. Педагог </w:t>
      </w:r>
      <w:proofErr w:type="gramStart"/>
      <w:r w:rsidRPr="00916156">
        <w:rPr>
          <w:rFonts w:ascii="Times New Roman" w:eastAsia="Times New Roman" w:hAnsi="Times New Roman" w:cs="Times New Roman"/>
          <w:sz w:val="28"/>
          <w:szCs w:val="28"/>
        </w:rPr>
        <w:t>показывает</w:t>
      </w:r>
      <w:proofErr w:type="gramEnd"/>
      <w:r w:rsidRPr="00916156">
        <w:rPr>
          <w:rFonts w:ascii="Times New Roman" w:eastAsia="Times New Roman" w:hAnsi="Times New Roman" w:cs="Times New Roman"/>
          <w:sz w:val="28"/>
          <w:szCs w:val="28"/>
        </w:rPr>
        <w:t xml:space="preserve"> как найти самое большое перышко и закрепляет петушку, затем подзывает детей по очереди и вместе закрепляют хвост петуху.</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Затем педагог, обращает внимание на петушков за столом и просит ребят помочь и им с хвостиками. Дети самостоятельно выполняют задание, воспитатель контролирует процесс.</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Занятие 2.</w:t>
      </w:r>
      <w:r w:rsidRPr="00916156">
        <w:rPr>
          <w:rFonts w:ascii="Times New Roman" w:eastAsia="Times New Roman" w:hAnsi="Times New Roman" w:cs="Times New Roman"/>
          <w:sz w:val="28"/>
          <w:szCs w:val="28"/>
        </w:rPr>
        <w:t xml:space="preserve"> Дидактическая игра «Магазин».</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Цель:</w:t>
      </w:r>
      <w:r w:rsidRPr="009161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Закреплять умение</w:t>
      </w:r>
      <w:r w:rsidRPr="00916156">
        <w:rPr>
          <w:rFonts w:ascii="Times New Roman" w:eastAsia="Times New Roman" w:hAnsi="Times New Roman" w:cs="Times New Roman"/>
          <w:sz w:val="28"/>
          <w:szCs w:val="28"/>
        </w:rPr>
        <w:t xml:space="preserve"> сопоставл</w:t>
      </w:r>
      <w:r>
        <w:rPr>
          <w:rFonts w:ascii="Times New Roman" w:eastAsia="Times New Roman" w:hAnsi="Times New Roman" w:cs="Times New Roman"/>
          <w:sz w:val="28"/>
          <w:szCs w:val="28"/>
        </w:rPr>
        <w:t>ять</w:t>
      </w:r>
      <w:r w:rsidRPr="00916156">
        <w:rPr>
          <w:rFonts w:ascii="Times New Roman" w:eastAsia="Times New Roman" w:hAnsi="Times New Roman" w:cs="Times New Roman"/>
          <w:sz w:val="28"/>
          <w:szCs w:val="28"/>
        </w:rPr>
        <w:t xml:space="preserve"> цвета предмета с эталоном цвета, классификации по цвету, группировке оттенков.</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Материал:</w:t>
      </w:r>
      <w:r w:rsidRPr="00916156">
        <w:rPr>
          <w:rFonts w:ascii="Times New Roman" w:eastAsia="Times New Roman" w:hAnsi="Times New Roman" w:cs="Times New Roman"/>
          <w:sz w:val="28"/>
          <w:szCs w:val="28"/>
        </w:rPr>
        <w:t xml:space="preserve"> Игрушки и предметы шести цветов и их оттенков (по 3-4), разноцветные прямоугольники («чеки»). </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Ход занятия</w:t>
      </w:r>
      <w:r w:rsidRPr="00916156">
        <w:rPr>
          <w:rFonts w:ascii="Times New Roman" w:eastAsia="Times New Roman" w:hAnsi="Times New Roman" w:cs="Times New Roman"/>
          <w:sz w:val="28"/>
          <w:szCs w:val="28"/>
        </w:rPr>
        <w:t xml:space="preserve">. Воспитатель предлагает поиграть в магазин. </w:t>
      </w:r>
      <w:proofErr w:type="gramStart"/>
      <w:r w:rsidRPr="00916156">
        <w:rPr>
          <w:rFonts w:ascii="Times New Roman" w:eastAsia="Times New Roman" w:hAnsi="Times New Roman" w:cs="Times New Roman"/>
          <w:sz w:val="28"/>
          <w:szCs w:val="28"/>
        </w:rPr>
        <w:t>Дети приходят в «магазин» и рассматривают игрушки и предметы, отмечая, какого они цвета и оттенка (надо добиваться четкого определения цвета и оттенка: светло – зеленый, светло – фиолетовый, темно – красный и т.д.).</w:t>
      </w:r>
      <w:proofErr w:type="gramEnd"/>
      <w:r w:rsidRPr="00916156">
        <w:rPr>
          <w:rFonts w:ascii="Times New Roman" w:eastAsia="Times New Roman" w:hAnsi="Times New Roman" w:cs="Times New Roman"/>
          <w:sz w:val="28"/>
          <w:szCs w:val="28"/>
        </w:rPr>
        <w:t xml:space="preserve"> Рассматривая игрушки, дети сравнивают по светлоте пары предметов одного цветового тона. Далее дети получают «Чеки» (прямоугольники разных цветов). Чтобы купить игрушку, надо чтобы ее цвет совпадал с цветом чека (оттенки цветов включаются). Вначале роль продавца выполняет воспитатель, затем дети могут разделиться на «продавцов» и «покупателей»</w:t>
      </w:r>
      <w:proofErr w:type="gramStart"/>
      <w:r w:rsidRPr="00916156">
        <w:rPr>
          <w:rFonts w:ascii="Times New Roman" w:eastAsia="Times New Roman" w:hAnsi="Times New Roman" w:cs="Times New Roman"/>
          <w:sz w:val="28"/>
          <w:szCs w:val="28"/>
        </w:rPr>
        <w:t>.</w:t>
      </w:r>
      <w:r w:rsidRPr="00916156">
        <w:rPr>
          <w:rFonts w:ascii="Times New Roman" w:eastAsia="Times New Roman" w:hAnsi="Times New Roman" w:cs="Times New Roman"/>
          <w:b/>
          <w:bCs/>
          <w:sz w:val="28"/>
          <w:szCs w:val="28"/>
        </w:rPr>
        <w:t>З</w:t>
      </w:r>
      <w:proofErr w:type="gramEnd"/>
      <w:r w:rsidRPr="00916156">
        <w:rPr>
          <w:rFonts w:ascii="Times New Roman" w:eastAsia="Times New Roman" w:hAnsi="Times New Roman" w:cs="Times New Roman"/>
          <w:b/>
          <w:bCs/>
          <w:sz w:val="28"/>
          <w:szCs w:val="28"/>
        </w:rPr>
        <w:t>анятие 3.</w:t>
      </w:r>
      <w:r w:rsidRPr="00916156">
        <w:rPr>
          <w:rFonts w:ascii="Times New Roman" w:eastAsia="Times New Roman" w:hAnsi="Times New Roman" w:cs="Times New Roman"/>
          <w:sz w:val="28"/>
          <w:szCs w:val="28"/>
        </w:rPr>
        <w:t>Дидактическое упражнение «Кто выше».</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Цель:</w:t>
      </w:r>
      <w:r w:rsidRPr="009161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Познакомить с правилами</w:t>
      </w:r>
      <w:r w:rsidRPr="00916156">
        <w:rPr>
          <w:rFonts w:ascii="Times New Roman" w:eastAsia="Times New Roman" w:hAnsi="Times New Roman" w:cs="Times New Roman"/>
          <w:sz w:val="28"/>
          <w:szCs w:val="28"/>
        </w:rPr>
        <w:t xml:space="preserve"> соизмерения объектов с использованием единой точки отсчета.</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Материал:</w:t>
      </w:r>
      <w:r w:rsidRPr="00916156">
        <w:rPr>
          <w:rFonts w:ascii="Times New Roman" w:eastAsia="Times New Roman" w:hAnsi="Times New Roman" w:cs="Times New Roman"/>
          <w:sz w:val="28"/>
          <w:szCs w:val="28"/>
        </w:rPr>
        <w:t xml:space="preserve"> Куклы – девочки разного роста, куб.</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Ход занятия:</w:t>
      </w:r>
      <w:r w:rsidRPr="00916156">
        <w:rPr>
          <w:rFonts w:ascii="Times New Roman" w:eastAsia="Times New Roman" w:hAnsi="Times New Roman" w:cs="Times New Roman"/>
          <w:sz w:val="28"/>
          <w:szCs w:val="28"/>
        </w:rPr>
        <w:t xml:space="preserve"> Воспитатель предлагает, детям поиграть с куклами. Он создает игровую ситуацию: дети пришли в детский сад и заспорили, кто из них выше. Куклы меряются ростом (разница в высоте кукол должна быть незначительна). Куклы продолжаются меряться ростом, воспитатель незаметно подставляет под ноги одной из кукол (меньшего роста) куб. Перед детьми проблемная задача – можно ли так меряться ростом. Дети самостоятельно должны прийти к выводу, что при измерении ноги девочек – кукол должны быть на одной линии.</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В заключении дети измеряются ростом между собой.</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Февраль </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Занятие 1.</w:t>
      </w:r>
      <w:r w:rsidRPr="00916156">
        <w:rPr>
          <w:rFonts w:ascii="Times New Roman" w:eastAsia="Times New Roman" w:hAnsi="Times New Roman" w:cs="Times New Roman"/>
          <w:sz w:val="28"/>
          <w:szCs w:val="28"/>
        </w:rPr>
        <w:t xml:space="preserve"> «Живое домино»</w:t>
      </w:r>
    </w:p>
    <w:p w:rsidR="00DB7E43" w:rsidRPr="00916156"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Цель:</w:t>
      </w:r>
      <w:r w:rsidRPr="00916156">
        <w:rPr>
          <w:rFonts w:ascii="Times New Roman" w:eastAsia="Times New Roman" w:hAnsi="Times New Roman" w:cs="Times New Roman"/>
          <w:sz w:val="28"/>
          <w:szCs w:val="28"/>
        </w:rPr>
        <w:t xml:space="preserve"> Закрепление знания основных цветов</w:t>
      </w:r>
      <w:r>
        <w:rPr>
          <w:rFonts w:ascii="Times New Roman" w:eastAsia="Times New Roman" w:hAnsi="Times New Roman" w:cs="Times New Roman"/>
          <w:sz w:val="28"/>
          <w:szCs w:val="28"/>
        </w:rPr>
        <w:t>, умение</w:t>
      </w:r>
      <w:r w:rsidRPr="00916156">
        <w:rPr>
          <w:rFonts w:ascii="Times New Roman" w:eastAsia="Times New Roman" w:hAnsi="Times New Roman" w:cs="Times New Roman"/>
          <w:sz w:val="28"/>
          <w:szCs w:val="28"/>
        </w:rPr>
        <w:t xml:space="preserve"> выдел</w:t>
      </w:r>
      <w:r>
        <w:rPr>
          <w:rFonts w:ascii="Times New Roman" w:eastAsia="Times New Roman" w:hAnsi="Times New Roman" w:cs="Times New Roman"/>
          <w:sz w:val="28"/>
          <w:szCs w:val="28"/>
        </w:rPr>
        <w:t>ять</w:t>
      </w:r>
      <w:r w:rsidRPr="00916156">
        <w:rPr>
          <w:rFonts w:ascii="Times New Roman" w:eastAsia="Times New Roman" w:hAnsi="Times New Roman" w:cs="Times New Roman"/>
          <w:sz w:val="28"/>
          <w:szCs w:val="28"/>
        </w:rPr>
        <w:t xml:space="preserve"> цвета с отвлечением от других признаков предметов.</w:t>
      </w:r>
    </w:p>
    <w:p w:rsidR="00DB7E43" w:rsidRDefault="00DB7E43" w:rsidP="00DB7E43">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Материал</w:t>
      </w:r>
      <w:r w:rsidRPr="00916156">
        <w:rPr>
          <w:rFonts w:ascii="Times New Roman" w:eastAsia="Times New Roman" w:hAnsi="Times New Roman" w:cs="Times New Roman"/>
          <w:sz w:val="28"/>
          <w:szCs w:val="28"/>
        </w:rPr>
        <w:t>: У каждого ребенка карточка (30/20см), разделенная на шесть клеток (10/10см) в которых наклеены силуэты животных и птиц разного цвета. И мелкие силуэты на разрезных карточках.</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Ход занятия</w:t>
      </w:r>
      <w:r w:rsidRPr="00916156">
        <w:rPr>
          <w:rFonts w:ascii="Times New Roman" w:eastAsia="Times New Roman" w:hAnsi="Times New Roman" w:cs="Times New Roman"/>
          <w:sz w:val="28"/>
          <w:szCs w:val="28"/>
        </w:rPr>
        <w:t xml:space="preserve">. Воспитатель обращает внимание на большие карточки с шестью цветными силуэтами животных и птиц, предлагает выбрать каждому ребенку по одной такой карте. Сам педагог – ведущий предлагает подобрать каждому изображению пару, показывая по одной разрезной карточке. Выигрывает тот, кто всем своим </w:t>
      </w:r>
      <w:proofErr w:type="gramStart"/>
      <w:r w:rsidRPr="00916156">
        <w:rPr>
          <w:rFonts w:ascii="Times New Roman" w:eastAsia="Times New Roman" w:hAnsi="Times New Roman" w:cs="Times New Roman"/>
          <w:sz w:val="28"/>
          <w:szCs w:val="28"/>
        </w:rPr>
        <w:t>зверюшкам</w:t>
      </w:r>
      <w:proofErr w:type="gramEnd"/>
      <w:r w:rsidRPr="00916156">
        <w:rPr>
          <w:rFonts w:ascii="Times New Roman" w:eastAsia="Times New Roman" w:hAnsi="Times New Roman" w:cs="Times New Roman"/>
          <w:sz w:val="28"/>
          <w:szCs w:val="28"/>
        </w:rPr>
        <w:t>, подберет пару раньше остальных детей.</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Занятие 2.</w:t>
      </w:r>
      <w:r w:rsidRPr="00916156">
        <w:rPr>
          <w:rFonts w:ascii="Times New Roman" w:eastAsia="Times New Roman" w:hAnsi="Times New Roman" w:cs="Times New Roman"/>
          <w:sz w:val="28"/>
          <w:szCs w:val="28"/>
        </w:rPr>
        <w:t xml:space="preserve"> Игра соревнование «Кто быстрее ленту свернет».</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Цель:</w:t>
      </w:r>
      <w:r w:rsidRPr="009161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Закреплять навыки </w:t>
      </w:r>
      <w:r w:rsidRPr="00916156">
        <w:rPr>
          <w:rFonts w:ascii="Times New Roman" w:eastAsia="Times New Roman" w:hAnsi="Times New Roman" w:cs="Times New Roman"/>
          <w:sz w:val="28"/>
          <w:szCs w:val="28"/>
        </w:rPr>
        <w:t xml:space="preserve"> выделен</w:t>
      </w:r>
      <w:r>
        <w:rPr>
          <w:rFonts w:ascii="Times New Roman" w:eastAsia="Times New Roman" w:hAnsi="Times New Roman" w:cs="Times New Roman"/>
          <w:sz w:val="28"/>
          <w:szCs w:val="28"/>
        </w:rPr>
        <w:t xml:space="preserve">ия </w:t>
      </w:r>
      <w:r w:rsidRPr="00916156">
        <w:rPr>
          <w:rFonts w:ascii="Times New Roman" w:eastAsia="Times New Roman" w:hAnsi="Times New Roman" w:cs="Times New Roman"/>
          <w:sz w:val="28"/>
          <w:szCs w:val="28"/>
        </w:rPr>
        <w:t xml:space="preserve"> параметров величины предметов.</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Материал:</w:t>
      </w:r>
      <w:r w:rsidRPr="00916156">
        <w:rPr>
          <w:rFonts w:ascii="Times New Roman" w:eastAsia="Times New Roman" w:hAnsi="Times New Roman" w:cs="Times New Roman"/>
          <w:sz w:val="28"/>
          <w:szCs w:val="28"/>
        </w:rPr>
        <w:t xml:space="preserve"> 2ленты, закрепленных на палочках, одинаковой ширины, но разной длины и разного цвета: </w:t>
      </w:r>
      <w:proofErr w:type="gramStart"/>
      <w:r w:rsidRPr="00916156">
        <w:rPr>
          <w:rFonts w:ascii="Times New Roman" w:eastAsia="Times New Roman" w:hAnsi="Times New Roman" w:cs="Times New Roman"/>
          <w:sz w:val="28"/>
          <w:szCs w:val="28"/>
        </w:rPr>
        <w:t>красная</w:t>
      </w:r>
      <w:proofErr w:type="gramEnd"/>
      <w:r w:rsidRPr="00916156">
        <w:rPr>
          <w:rFonts w:ascii="Times New Roman" w:eastAsia="Times New Roman" w:hAnsi="Times New Roman" w:cs="Times New Roman"/>
          <w:sz w:val="28"/>
          <w:szCs w:val="28"/>
        </w:rPr>
        <w:t xml:space="preserve"> – 1м, синяя – 50см.</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Ход занятия</w:t>
      </w:r>
      <w:r w:rsidRPr="00916156">
        <w:rPr>
          <w:rFonts w:ascii="Times New Roman" w:eastAsia="Times New Roman" w:hAnsi="Times New Roman" w:cs="Times New Roman"/>
          <w:sz w:val="28"/>
          <w:szCs w:val="28"/>
        </w:rPr>
        <w:t xml:space="preserve">. Воспитатель показывает детям 2 одинаковые по ширине ленты с контрастной разницей в длине, учит, как надо свертывать ленту. Внимание на длине лент не фиксируется. Далее проводится игра: педагог называет пару ребят, каждый берет по ленте, проводится игра-соревнование. Выигрывает естественно, </w:t>
      </w:r>
      <w:proofErr w:type="gramStart"/>
      <w:r w:rsidRPr="00916156">
        <w:rPr>
          <w:rFonts w:ascii="Times New Roman" w:eastAsia="Times New Roman" w:hAnsi="Times New Roman" w:cs="Times New Roman"/>
          <w:sz w:val="28"/>
          <w:szCs w:val="28"/>
        </w:rPr>
        <w:t>тот</w:t>
      </w:r>
      <w:proofErr w:type="gramEnd"/>
      <w:r w:rsidRPr="00916156">
        <w:rPr>
          <w:rFonts w:ascii="Times New Roman" w:eastAsia="Times New Roman" w:hAnsi="Times New Roman" w:cs="Times New Roman"/>
          <w:sz w:val="28"/>
          <w:szCs w:val="28"/>
        </w:rPr>
        <w:t xml:space="preserve"> у кого лента короче. Остальные ребята замечают, что </w:t>
      </w:r>
      <w:proofErr w:type="gramStart"/>
      <w:r w:rsidRPr="00916156">
        <w:rPr>
          <w:rFonts w:ascii="Times New Roman" w:eastAsia="Times New Roman" w:hAnsi="Times New Roman" w:cs="Times New Roman"/>
          <w:sz w:val="28"/>
          <w:szCs w:val="28"/>
        </w:rPr>
        <w:t>тот</w:t>
      </w:r>
      <w:proofErr w:type="gramEnd"/>
      <w:r w:rsidRPr="00916156">
        <w:rPr>
          <w:rFonts w:ascii="Times New Roman" w:eastAsia="Times New Roman" w:hAnsi="Times New Roman" w:cs="Times New Roman"/>
          <w:sz w:val="28"/>
          <w:szCs w:val="28"/>
        </w:rPr>
        <w:t xml:space="preserve"> у кого лента длиннее проигрывает. При повторении игры вызванные дети стремятся «завладеть» короткой лентой, чтобы обеспечить себе выигрыш в соревновании. Дети объясняют свои действия, сравнивают ленты по длине, </w:t>
      </w:r>
      <w:proofErr w:type="gramStart"/>
      <w:r w:rsidRPr="00916156">
        <w:rPr>
          <w:rFonts w:ascii="Times New Roman" w:eastAsia="Times New Roman" w:hAnsi="Times New Roman" w:cs="Times New Roman"/>
          <w:sz w:val="28"/>
          <w:szCs w:val="28"/>
        </w:rPr>
        <w:t>прикладывая их друг к</w:t>
      </w:r>
      <w:proofErr w:type="gramEnd"/>
      <w:r w:rsidRPr="00916156">
        <w:rPr>
          <w:rFonts w:ascii="Times New Roman" w:eastAsia="Times New Roman" w:hAnsi="Times New Roman" w:cs="Times New Roman"/>
          <w:sz w:val="28"/>
          <w:szCs w:val="28"/>
        </w:rPr>
        <w:t xml:space="preserve"> другу.</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В заключении можно предложить ребятам посоревноваться </w:t>
      </w:r>
      <w:proofErr w:type="gramStart"/>
      <w:r w:rsidRPr="00916156">
        <w:rPr>
          <w:rFonts w:ascii="Times New Roman" w:eastAsia="Times New Roman" w:hAnsi="Times New Roman" w:cs="Times New Roman"/>
          <w:sz w:val="28"/>
          <w:szCs w:val="28"/>
        </w:rPr>
        <w:t>только</w:t>
      </w:r>
      <w:proofErr w:type="gramEnd"/>
      <w:r w:rsidRPr="00916156">
        <w:rPr>
          <w:rFonts w:ascii="Times New Roman" w:eastAsia="Times New Roman" w:hAnsi="Times New Roman" w:cs="Times New Roman"/>
          <w:sz w:val="28"/>
          <w:szCs w:val="28"/>
        </w:rPr>
        <w:t xml:space="preserve"> раздать ленты одинаковой длины.</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Занятие 3.</w:t>
      </w:r>
      <w:r w:rsidRPr="00916156">
        <w:rPr>
          <w:rFonts w:ascii="Times New Roman" w:eastAsia="Times New Roman" w:hAnsi="Times New Roman" w:cs="Times New Roman"/>
          <w:sz w:val="28"/>
          <w:szCs w:val="28"/>
        </w:rPr>
        <w:t xml:space="preserve"> Построим башню.</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Цель:</w:t>
      </w:r>
      <w:r w:rsidRPr="009161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Формировать понимание</w:t>
      </w:r>
      <w:r w:rsidRPr="00916156">
        <w:rPr>
          <w:rFonts w:ascii="Times New Roman" w:eastAsia="Times New Roman" w:hAnsi="Times New Roman" w:cs="Times New Roman"/>
          <w:sz w:val="28"/>
          <w:szCs w:val="28"/>
        </w:rPr>
        <w:t xml:space="preserve"> отношений по величине между объемными и плоскими предметами</w:t>
      </w:r>
      <w:r>
        <w:rPr>
          <w:rFonts w:ascii="Times New Roman" w:eastAsia="Times New Roman" w:hAnsi="Times New Roman" w:cs="Times New Roman"/>
          <w:sz w:val="28"/>
          <w:szCs w:val="28"/>
        </w:rPr>
        <w:t>, умение соотно</w:t>
      </w:r>
      <w:r w:rsidRPr="00916156">
        <w:rPr>
          <w:rFonts w:ascii="Times New Roman" w:eastAsia="Times New Roman" w:hAnsi="Times New Roman" w:cs="Times New Roman"/>
          <w:sz w:val="28"/>
          <w:szCs w:val="28"/>
        </w:rPr>
        <w:t>с</w:t>
      </w:r>
      <w:r>
        <w:rPr>
          <w:rFonts w:ascii="Times New Roman" w:eastAsia="Times New Roman" w:hAnsi="Times New Roman" w:cs="Times New Roman"/>
          <w:sz w:val="28"/>
          <w:szCs w:val="28"/>
        </w:rPr>
        <w:t>ить</w:t>
      </w:r>
      <w:r w:rsidRPr="00916156">
        <w:rPr>
          <w:rFonts w:ascii="Times New Roman" w:eastAsia="Times New Roman" w:hAnsi="Times New Roman" w:cs="Times New Roman"/>
          <w:sz w:val="28"/>
          <w:szCs w:val="28"/>
        </w:rPr>
        <w:t xml:space="preserve"> 2-3 ряд</w:t>
      </w:r>
      <w:r>
        <w:rPr>
          <w:rFonts w:ascii="Times New Roman" w:eastAsia="Times New Roman" w:hAnsi="Times New Roman" w:cs="Times New Roman"/>
          <w:sz w:val="28"/>
          <w:szCs w:val="28"/>
        </w:rPr>
        <w:t>а</w:t>
      </w:r>
      <w:r w:rsidRPr="00916156">
        <w:rPr>
          <w:rFonts w:ascii="Times New Roman" w:eastAsia="Times New Roman" w:hAnsi="Times New Roman" w:cs="Times New Roman"/>
          <w:sz w:val="28"/>
          <w:szCs w:val="28"/>
        </w:rPr>
        <w:t xml:space="preserve"> величин между собой.</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Материал:</w:t>
      </w:r>
      <w:r w:rsidRPr="00916156">
        <w:rPr>
          <w:rFonts w:ascii="Times New Roman" w:eastAsia="Times New Roman" w:hAnsi="Times New Roman" w:cs="Times New Roman"/>
          <w:sz w:val="28"/>
          <w:szCs w:val="28"/>
        </w:rPr>
        <w:t xml:space="preserve"> Демонстрационный: картинки с изображением зверей: медведь, волк, лиса, заяц, мышь. Пять кубов разной величины. </w:t>
      </w:r>
      <w:proofErr w:type="gramStart"/>
      <w:r w:rsidRPr="00916156">
        <w:rPr>
          <w:rFonts w:ascii="Times New Roman" w:eastAsia="Times New Roman" w:hAnsi="Times New Roman" w:cs="Times New Roman"/>
          <w:sz w:val="28"/>
          <w:szCs w:val="28"/>
        </w:rPr>
        <w:t>Раздаточный</w:t>
      </w:r>
      <w:proofErr w:type="gramEnd"/>
      <w:r w:rsidRPr="00916156">
        <w:rPr>
          <w:rFonts w:ascii="Times New Roman" w:eastAsia="Times New Roman" w:hAnsi="Times New Roman" w:cs="Times New Roman"/>
          <w:sz w:val="28"/>
          <w:szCs w:val="28"/>
        </w:rPr>
        <w:t>: 5 квадратов разной величины.</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Ход занятия.</w:t>
      </w:r>
      <w:r w:rsidRPr="00916156">
        <w:rPr>
          <w:rFonts w:ascii="Times New Roman" w:eastAsia="Times New Roman" w:hAnsi="Times New Roman" w:cs="Times New Roman"/>
          <w:sz w:val="28"/>
          <w:szCs w:val="28"/>
        </w:rPr>
        <w:t xml:space="preserve"> Воспитатель вместе с детьми, рассматривает изображенных на картинках зверей. </w:t>
      </w:r>
      <w:proofErr w:type="gramStart"/>
      <w:r w:rsidRPr="00916156">
        <w:rPr>
          <w:rFonts w:ascii="Times New Roman" w:eastAsia="Times New Roman" w:hAnsi="Times New Roman" w:cs="Times New Roman"/>
          <w:sz w:val="28"/>
          <w:szCs w:val="28"/>
        </w:rPr>
        <w:t>Располагая их по - порядку: самый большой (медведь), по меньше – волк, еще по меньше – лиса, еще меньше – заяц и самый маленький – заяц.</w:t>
      </w:r>
      <w:proofErr w:type="gramEnd"/>
      <w:r w:rsidRPr="00916156">
        <w:rPr>
          <w:rFonts w:ascii="Times New Roman" w:eastAsia="Times New Roman" w:hAnsi="Times New Roman" w:cs="Times New Roman"/>
          <w:sz w:val="28"/>
          <w:szCs w:val="28"/>
        </w:rPr>
        <w:t xml:space="preserve"> Далее педагог вместе с детьми строит башню из кубов для зверей, соотнося величину зверей с величиной кубов. Затем дети самостоятельно строят такие же башни на своих местах за столами, </w:t>
      </w:r>
      <w:proofErr w:type="gramStart"/>
      <w:r w:rsidRPr="00916156">
        <w:rPr>
          <w:rFonts w:ascii="Times New Roman" w:eastAsia="Times New Roman" w:hAnsi="Times New Roman" w:cs="Times New Roman"/>
          <w:sz w:val="28"/>
          <w:szCs w:val="28"/>
        </w:rPr>
        <w:t>соблюдая последовательность отбора квадратов путем наложения их друг на</w:t>
      </w:r>
      <w:proofErr w:type="gramEnd"/>
      <w:r w:rsidRPr="00916156">
        <w:rPr>
          <w:rFonts w:ascii="Times New Roman" w:eastAsia="Times New Roman" w:hAnsi="Times New Roman" w:cs="Times New Roman"/>
          <w:sz w:val="28"/>
          <w:szCs w:val="28"/>
        </w:rPr>
        <w:t xml:space="preserve"> друга при сравнении.</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Занятие 4.</w:t>
      </w:r>
      <w:r w:rsidRPr="00916156">
        <w:rPr>
          <w:rFonts w:ascii="Times New Roman" w:eastAsia="Times New Roman" w:hAnsi="Times New Roman" w:cs="Times New Roman"/>
          <w:sz w:val="28"/>
          <w:szCs w:val="28"/>
        </w:rPr>
        <w:t xml:space="preserve"> «Радуга».</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Цель:</w:t>
      </w:r>
      <w:r w:rsidRPr="00916156">
        <w:rPr>
          <w:rFonts w:ascii="Times New Roman" w:eastAsia="Times New Roman" w:hAnsi="Times New Roman" w:cs="Times New Roman"/>
          <w:sz w:val="28"/>
          <w:szCs w:val="28"/>
        </w:rPr>
        <w:t xml:space="preserve"> Ознакомление детей с системой цветов, включая новый для них голубой </w:t>
      </w:r>
      <w:r>
        <w:rPr>
          <w:rFonts w:ascii="Times New Roman" w:eastAsia="Times New Roman" w:hAnsi="Times New Roman" w:cs="Times New Roman"/>
          <w:sz w:val="28"/>
          <w:szCs w:val="28"/>
        </w:rPr>
        <w:t xml:space="preserve"> </w:t>
      </w:r>
      <w:r w:rsidRPr="00916156">
        <w:rPr>
          <w:rFonts w:ascii="Times New Roman" w:eastAsia="Times New Roman" w:hAnsi="Times New Roman" w:cs="Times New Roman"/>
          <w:sz w:val="28"/>
          <w:szCs w:val="28"/>
        </w:rPr>
        <w:t>цвет.</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Материал:</w:t>
      </w:r>
      <w:r w:rsidRPr="00916156">
        <w:rPr>
          <w:rFonts w:ascii="Times New Roman" w:eastAsia="Times New Roman" w:hAnsi="Times New Roman" w:cs="Times New Roman"/>
          <w:sz w:val="28"/>
          <w:szCs w:val="28"/>
        </w:rPr>
        <w:t xml:space="preserve"> Демонстрационный: картинка «Радуга», </w:t>
      </w:r>
      <w:proofErr w:type="spellStart"/>
      <w:r w:rsidRPr="00916156">
        <w:rPr>
          <w:rFonts w:ascii="Times New Roman" w:eastAsia="Times New Roman" w:hAnsi="Times New Roman" w:cs="Times New Roman"/>
          <w:sz w:val="28"/>
          <w:szCs w:val="28"/>
        </w:rPr>
        <w:t>фланелеграф</w:t>
      </w:r>
      <w:proofErr w:type="spellEnd"/>
      <w:r w:rsidRPr="00916156">
        <w:rPr>
          <w:rFonts w:ascii="Times New Roman" w:eastAsia="Times New Roman" w:hAnsi="Times New Roman" w:cs="Times New Roman"/>
          <w:sz w:val="28"/>
          <w:szCs w:val="28"/>
        </w:rPr>
        <w:t xml:space="preserve">, комплект из отдельных полос «Радуги». </w:t>
      </w:r>
      <w:proofErr w:type="gramStart"/>
      <w:r w:rsidRPr="00916156">
        <w:rPr>
          <w:rFonts w:ascii="Times New Roman" w:eastAsia="Times New Roman" w:hAnsi="Times New Roman" w:cs="Times New Roman"/>
          <w:sz w:val="28"/>
          <w:szCs w:val="28"/>
        </w:rPr>
        <w:t>Раздаточный</w:t>
      </w:r>
      <w:proofErr w:type="gramEnd"/>
      <w:r w:rsidRPr="00916156">
        <w:rPr>
          <w:rFonts w:ascii="Times New Roman" w:eastAsia="Times New Roman" w:hAnsi="Times New Roman" w:cs="Times New Roman"/>
          <w:sz w:val="28"/>
          <w:szCs w:val="28"/>
        </w:rPr>
        <w:t>: листы бумаги с незавершенной радугой, комплекты полосок для каждого ребенка для завершения «Радуги».</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Ход занятия.</w:t>
      </w:r>
      <w:r w:rsidRPr="00916156">
        <w:rPr>
          <w:rFonts w:ascii="Times New Roman" w:eastAsia="Times New Roman" w:hAnsi="Times New Roman" w:cs="Times New Roman"/>
          <w:sz w:val="28"/>
          <w:szCs w:val="28"/>
        </w:rPr>
        <w:t xml:space="preserve"> Дети рассматривают картинку с изображением радуги, слушают стихотворение «Цвета радуги». Педагог предлагает вместе выложить радугу из комплекта полосок перед ними на </w:t>
      </w:r>
      <w:proofErr w:type="spellStart"/>
      <w:r w:rsidRPr="00916156">
        <w:rPr>
          <w:rFonts w:ascii="Times New Roman" w:eastAsia="Times New Roman" w:hAnsi="Times New Roman" w:cs="Times New Roman"/>
          <w:sz w:val="28"/>
          <w:szCs w:val="28"/>
        </w:rPr>
        <w:t>фланелеграф</w:t>
      </w:r>
      <w:proofErr w:type="spellEnd"/>
      <w:r w:rsidRPr="00916156">
        <w:rPr>
          <w:rFonts w:ascii="Times New Roman" w:eastAsia="Times New Roman" w:hAnsi="Times New Roman" w:cs="Times New Roman"/>
          <w:sz w:val="28"/>
          <w:szCs w:val="28"/>
        </w:rPr>
        <w:t xml:space="preserve"> и называет цвета радуги. При этом педагог обращает внимание на последовательность цветов на картинке. Далее детям предлагается самим закончить свою «радугу» за столами. Дети выполняют задание, а педагог контролирует процесс, подходит к детям просит назвать цвета радуги. </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В заключение предлагается подвижная игра «Солнышко и дождик».</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Март </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Занятие 1. </w:t>
      </w:r>
      <w:r w:rsidRPr="00916156">
        <w:rPr>
          <w:rFonts w:ascii="Times New Roman" w:eastAsia="Times New Roman" w:hAnsi="Times New Roman" w:cs="Times New Roman"/>
          <w:sz w:val="28"/>
          <w:szCs w:val="28"/>
        </w:rPr>
        <w:t>Игровые поручения.</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Цель:</w:t>
      </w:r>
      <w:r w:rsidRPr="009161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Развивать умение</w:t>
      </w:r>
      <w:r w:rsidRPr="00916156">
        <w:rPr>
          <w:rFonts w:ascii="Times New Roman" w:eastAsia="Times New Roman" w:hAnsi="Times New Roman" w:cs="Times New Roman"/>
          <w:sz w:val="28"/>
          <w:szCs w:val="28"/>
        </w:rPr>
        <w:t xml:space="preserve"> различать и называть игрушки, выделять их основные качества (цвет, размер). Развивать слуховое восприятие, совершенствовать речевое общение.</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Материал:</w:t>
      </w:r>
      <w:r w:rsidRPr="00916156">
        <w:rPr>
          <w:rFonts w:ascii="Times New Roman" w:eastAsia="Times New Roman" w:hAnsi="Times New Roman" w:cs="Times New Roman"/>
          <w:sz w:val="28"/>
          <w:szCs w:val="28"/>
        </w:rPr>
        <w:t xml:space="preserve"> большая и маленькая игрушечная собака (или медвежата), машинка, красный или синий мяч, большая и маленькая чашки, матрешки.</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Ход занятия</w:t>
      </w:r>
      <w:r w:rsidRPr="00916156">
        <w:rPr>
          <w:rFonts w:ascii="Times New Roman" w:eastAsia="Times New Roman" w:hAnsi="Times New Roman" w:cs="Times New Roman"/>
          <w:sz w:val="28"/>
          <w:szCs w:val="28"/>
        </w:rPr>
        <w:t>. Педагог показывает детям игрушки, просит назвать их, рассказать какого они цвета и размера. Затем детям дает поручения.</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Большую собаку напои чаем из большой чашки.</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(Если ребенок ошибается, собака рычит, отворачивается от чашки)</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-Поставь матрешку рядом с красным мячом.</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Подари маленькой собачке синий мячик.</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-Возьми маленькую собачку и посади ее на коврик. </w:t>
      </w:r>
      <w:proofErr w:type="gramStart"/>
      <w:r w:rsidRPr="00916156">
        <w:rPr>
          <w:rFonts w:ascii="Times New Roman" w:eastAsia="Times New Roman" w:hAnsi="Times New Roman" w:cs="Times New Roman"/>
          <w:sz w:val="28"/>
          <w:szCs w:val="28"/>
        </w:rPr>
        <w:t>–П</w:t>
      </w:r>
      <w:proofErr w:type="gramEnd"/>
      <w:r w:rsidRPr="00916156">
        <w:rPr>
          <w:rFonts w:ascii="Times New Roman" w:eastAsia="Times New Roman" w:hAnsi="Times New Roman" w:cs="Times New Roman"/>
          <w:sz w:val="28"/>
          <w:szCs w:val="28"/>
        </w:rPr>
        <w:t>осади большую собаку рядом с маленькой.</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В конце занятия воспитатель просит детей убрать игрушки и предметы, использованные в игре, на свои места.</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(Педагог следит за правильным исполнением поручений).</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Занятие 2. </w:t>
      </w:r>
      <w:r w:rsidRPr="00916156">
        <w:rPr>
          <w:rFonts w:ascii="Times New Roman" w:eastAsia="Times New Roman" w:hAnsi="Times New Roman" w:cs="Times New Roman"/>
          <w:sz w:val="28"/>
          <w:szCs w:val="28"/>
        </w:rPr>
        <w:t>«Соберем фрукты»</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Цель: </w:t>
      </w:r>
      <w:r>
        <w:rPr>
          <w:rFonts w:ascii="Times New Roman" w:eastAsia="Times New Roman" w:hAnsi="Times New Roman" w:cs="Times New Roman"/>
          <w:sz w:val="28"/>
          <w:szCs w:val="28"/>
        </w:rPr>
        <w:t>Закреплять умение</w:t>
      </w:r>
      <w:r w:rsidRPr="00916156">
        <w:rPr>
          <w:rFonts w:ascii="Times New Roman" w:eastAsia="Times New Roman" w:hAnsi="Times New Roman" w:cs="Times New Roman"/>
          <w:sz w:val="28"/>
          <w:szCs w:val="28"/>
        </w:rPr>
        <w:t xml:space="preserve"> различать и называть величину предметов (фруктов). Развивать слуховое восприятие.</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Материал:</w:t>
      </w:r>
      <w:r w:rsidRPr="00916156">
        <w:rPr>
          <w:rFonts w:ascii="Times New Roman" w:eastAsia="Times New Roman" w:hAnsi="Times New Roman" w:cs="Times New Roman"/>
          <w:sz w:val="28"/>
          <w:szCs w:val="28"/>
        </w:rPr>
        <w:t xml:space="preserve"> Демонстрационный: Объемные муляжи фруктов 2-х величин (крупные и мелкие), две корзинки (большая и маленькая). </w:t>
      </w:r>
      <w:proofErr w:type="gramStart"/>
      <w:r w:rsidRPr="00916156">
        <w:rPr>
          <w:rFonts w:ascii="Times New Roman" w:eastAsia="Times New Roman" w:hAnsi="Times New Roman" w:cs="Times New Roman"/>
          <w:sz w:val="28"/>
          <w:szCs w:val="28"/>
        </w:rPr>
        <w:t>Раздаточный</w:t>
      </w:r>
      <w:proofErr w:type="gramEnd"/>
      <w:r w:rsidRPr="00916156">
        <w:rPr>
          <w:rFonts w:ascii="Times New Roman" w:eastAsia="Times New Roman" w:hAnsi="Times New Roman" w:cs="Times New Roman"/>
          <w:sz w:val="28"/>
          <w:szCs w:val="28"/>
        </w:rPr>
        <w:t>: комплекты игры «Соберем фрукты» для каждого ребенка в плоскостном варианте (фрукты крупные и мелкие и корзинки большие и маленькие).</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Ход занятия.</w:t>
      </w:r>
      <w:r w:rsidRPr="00916156">
        <w:rPr>
          <w:rFonts w:ascii="Times New Roman" w:eastAsia="Times New Roman" w:hAnsi="Times New Roman" w:cs="Times New Roman"/>
          <w:sz w:val="28"/>
          <w:szCs w:val="28"/>
        </w:rPr>
        <w:t xml:space="preserve"> Педагог показывает на стол, где разложены объемные муляжи фруктов разного размера. Предлагает назвать фрукты и выбрать по одному фрукту для себя, затем ставит две корзинки и говорит: - В большую корзину мы будем складывать крупные фрукты, вот я кладу одну крупную грушу. А в маленькую корзину, я положу мелкое яблочко. Теперь вы по одному, подходите и положите свой фрукт в нужную корзинку. (Дети подходят и решают, куда положить свой фрукт, педагог просит назвать размер их фрукта и размер выбранной корзины). </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Воспитатель предлагает сыграть в игру за столами с плоскостными фигурками (фруктов и корзинок) В конце занятия предложить </w:t>
      </w:r>
      <w:proofErr w:type="spellStart"/>
      <w:r w:rsidRPr="00916156">
        <w:rPr>
          <w:rFonts w:ascii="Times New Roman" w:eastAsia="Times New Roman" w:hAnsi="Times New Roman" w:cs="Times New Roman"/>
          <w:sz w:val="28"/>
          <w:szCs w:val="28"/>
        </w:rPr>
        <w:t>физминутку</w:t>
      </w:r>
      <w:proofErr w:type="spellEnd"/>
      <w:r w:rsidRPr="00916156">
        <w:rPr>
          <w:rFonts w:ascii="Times New Roman" w:eastAsia="Times New Roman" w:hAnsi="Times New Roman" w:cs="Times New Roman"/>
          <w:sz w:val="28"/>
          <w:szCs w:val="28"/>
        </w:rPr>
        <w:t>.</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Занятие 3. </w:t>
      </w:r>
      <w:r w:rsidRPr="00916156">
        <w:rPr>
          <w:rFonts w:ascii="Times New Roman" w:eastAsia="Times New Roman" w:hAnsi="Times New Roman" w:cs="Times New Roman"/>
          <w:sz w:val="28"/>
          <w:szCs w:val="28"/>
        </w:rPr>
        <w:t xml:space="preserve">Игровое упражнение «Найди свой домик». </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Цель: </w:t>
      </w:r>
      <w:r w:rsidRPr="00916156">
        <w:rPr>
          <w:rFonts w:ascii="Times New Roman" w:eastAsia="Times New Roman" w:hAnsi="Times New Roman" w:cs="Times New Roman"/>
          <w:sz w:val="28"/>
          <w:szCs w:val="28"/>
        </w:rPr>
        <w:t xml:space="preserve">Продолжать знакомство с предметами различной формы и величины. </w:t>
      </w:r>
      <w:r>
        <w:rPr>
          <w:rFonts w:ascii="Times New Roman" w:eastAsia="Times New Roman" w:hAnsi="Times New Roman" w:cs="Times New Roman"/>
          <w:sz w:val="28"/>
          <w:szCs w:val="28"/>
        </w:rPr>
        <w:t xml:space="preserve">Формировать умение </w:t>
      </w:r>
      <w:r w:rsidRPr="00916156">
        <w:rPr>
          <w:rFonts w:ascii="Times New Roman" w:eastAsia="Times New Roman" w:hAnsi="Times New Roman" w:cs="Times New Roman"/>
          <w:sz w:val="28"/>
          <w:szCs w:val="28"/>
        </w:rPr>
        <w:t>соотносить детали, осуществлять набор предметов двух различных форм (шар, куб) и трех величин (большой, поменьше, маленький). Действовать по словесной инструкции, наблюдать за действиями других детей.</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Материал: </w:t>
      </w:r>
      <w:r w:rsidRPr="00916156">
        <w:rPr>
          <w:rFonts w:ascii="Times New Roman" w:eastAsia="Times New Roman" w:hAnsi="Times New Roman" w:cs="Times New Roman"/>
          <w:sz w:val="28"/>
          <w:szCs w:val="28"/>
        </w:rPr>
        <w:t>«занимательная коробочка», имеющая прорези трех размеров: квадратные (7, 5, 3см) и круглые (диаметром 7, 5, 3см); кубики (2, 4, 6см) и шарики (2, 4, 6см) для каждого ребенка. Или использование дидактического пособия – вкладышей по форме на каждого ребенка.</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Ход занятия. </w:t>
      </w:r>
      <w:r w:rsidRPr="00916156">
        <w:rPr>
          <w:rFonts w:ascii="Times New Roman" w:eastAsia="Times New Roman" w:hAnsi="Times New Roman" w:cs="Times New Roman"/>
          <w:sz w:val="28"/>
          <w:szCs w:val="28"/>
        </w:rPr>
        <w:t>Вариант 1. – Воспитатель обращает внимание детей на кубики и шарики разной величины, предлагая найти «свой домик», вложить в «занимательную» коробку, а для этого надо отделить кубики от шариков. Когда дети выполняют эту часть задания, педагог по кругу, от одного ребенка к другому, передвигает коробку, предлагая каждому опустить в нее вначале кубик, а потом шарик. Дети выбирают фигуры, произвольно ориентируясь в их величине: маленький предмет могут опустить в любое отверстие «домика», предмет среднего размера – в большое или среднее отверстие, большой предмет – только в самое большое отверстие. Так дети учатся не только соотносить предметы по величине, но и выполнить это действие более рациональными способами.</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Аналогично каждый ребенок помещает в «домик» вторую, а затем третью пару предметов. Воспитатель оценивает «работу» с точки зрения рационального решения задачи.</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Вариант 2. Детям предлагаются вкладыши с шестью разными окошками и формами к ним. Педагог предлагает каждой форме найти «свой домик».</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Занятие 4. </w:t>
      </w:r>
      <w:r w:rsidRPr="00916156">
        <w:rPr>
          <w:rFonts w:ascii="Times New Roman" w:eastAsia="Times New Roman" w:hAnsi="Times New Roman" w:cs="Times New Roman"/>
          <w:sz w:val="28"/>
          <w:szCs w:val="28"/>
        </w:rPr>
        <w:t>«Платочек для мамы».</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Цель:</w:t>
      </w:r>
      <w:r w:rsidRPr="009161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Развивать умение</w:t>
      </w:r>
      <w:r w:rsidRPr="00916156">
        <w:rPr>
          <w:rFonts w:ascii="Times New Roman" w:eastAsia="Times New Roman" w:hAnsi="Times New Roman" w:cs="Times New Roman"/>
          <w:sz w:val="28"/>
          <w:szCs w:val="28"/>
        </w:rPr>
        <w:t xml:space="preserve"> выкладывать орнамент из одноцветных геометрических фигур, анализировать, располагать предметы в пространстве. Развивать восприятие формы.</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Материал:</w:t>
      </w:r>
      <w:r w:rsidRPr="00916156">
        <w:rPr>
          <w:rFonts w:ascii="Times New Roman" w:eastAsia="Times New Roman" w:hAnsi="Times New Roman" w:cs="Times New Roman"/>
          <w:sz w:val="28"/>
          <w:szCs w:val="28"/>
        </w:rPr>
        <w:t xml:space="preserve"> Для каждого ребенка лист бумаги квадратной формы с нарисованными контурами фигур, одинакового размера (5штук), клей карандаш, разрезные геометрические фигуры. Образец готового «платочка».</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Ход занятия:</w:t>
      </w:r>
      <w:r w:rsidRPr="00916156">
        <w:rPr>
          <w:rFonts w:ascii="Times New Roman" w:eastAsia="Times New Roman" w:hAnsi="Times New Roman" w:cs="Times New Roman"/>
          <w:sz w:val="28"/>
          <w:szCs w:val="28"/>
        </w:rPr>
        <w:t xml:space="preserve"> Воспитатель показывает детям аппликацию – образец (платочек для мамы). Дает возможность детям назвать знакомые геометрические фигуры, нарисовать их пальцем в воздухе. Обратить внимание на заготовки на столах, внимательно разглядеть все фигуры и разложить их по своим нарисованным местам. Затем предложить наклеить, педагог помогает выполнить детям аппликацию. Предложить готовые платочки подарить мамам.</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Апрель</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Занятие 1. </w:t>
      </w:r>
      <w:r w:rsidRPr="00916156">
        <w:rPr>
          <w:rFonts w:ascii="Times New Roman" w:eastAsia="Times New Roman" w:hAnsi="Times New Roman" w:cs="Times New Roman"/>
          <w:sz w:val="28"/>
          <w:szCs w:val="28"/>
        </w:rPr>
        <w:t>«Разноцветные флажки».</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Цель</w:t>
      </w:r>
      <w:r w:rsidRPr="009161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Формировать умение</w:t>
      </w:r>
      <w:r w:rsidRPr="00916156">
        <w:rPr>
          <w:rFonts w:ascii="Times New Roman" w:eastAsia="Times New Roman" w:hAnsi="Times New Roman" w:cs="Times New Roman"/>
          <w:sz w:val="28"/>
          <w:szCs w:val="28"/>
        </w:rPr>
        <w:t xml:space="preserve"> различать цветовые тона путем сравнения их друг с другом и прикладывания к образцу. Совершенствовать зрительное восприятие. Приучать точно и старательно выполнять поручения группы.</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Материал:</w:t>
      </w:r>
      <w:r w:rsidRPr="00916156">
        <w:rPr>
          <w:rFonts w:ascii="Times New Roman" w:eastAsia="Times New Roman" w:hAnsi="Times New Roman" w:cs="Times New Roman"/>
          <w:sz w:val="28"/>
          <w:szCs w:val="28"/>
        </w:rPr>
        <w:t xml:space="preserve"> цветные флажки четырех основных цветов – по 4 комплекта.</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Ход занятия:</w:t>
      </w:r>
      <w:r w:rsidRPr="00916156">
        <w:rPr>
          <w:rFonts w:ascii="Times New Roman" w:eastAsia="Times New Roman" w:hAnsi="Times New Roman" w:cs="Times New Roman"/>
          <w:sz w:val="28"/>
          <w:szCs w:val="28"/>
        </w:rPr>
        <w:t xml:space="preserve"> Воспитатель привлекает внимание детей к лежащим на столе флажкам, называет цвет каждого флажка, предлагает с ними поиграть.</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 Возьмите любой флажок, назовите ее цвет и найдите такой же, используя прием приложения. </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Выбирают четверых детей, педагог указывает на стол, на котором ребенок будет искать свой флажок. Тот, кто найдет флажок своего цвета, должен показать ее всем детям, а они посмотрят, правильно ли выполнено задание. Если задание выполнено правильно, все похлопают в ладоши.</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(Подобрав флажок по цвету, каждый ребенок отдает один флажок воспитателю, а другой относит на стол и возвращается на стульчик.)</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Занятие 2. </w:t>
      </w:r>
      <w:r w:rsidRPr="00916156">
        <w:rPr>
          <w:rFonts w:ascii="Times New Roman" w:eastAsia="Times New Roman" w:hAnsi="Times New Roman" w:cs="Times New Roman"/>
          <w:sz w:val="28"/>
          <w:szCs w:val="28"/>
        </w:rPr>
        <w:t>«Принеси и покажи».</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Цель:</w:t>
      </w:r>
      <w:r w:rsidRPr="00916156">
        <w:rPr>
          <w:rFonts w:ascii="Times New Roman" w:eastAsia="Times New Roman" w:hAnsi="Times New Roman" w:cs="Times New Roman"/>
          <w:sz w:val="28"/>
          <w:szCs w:val="28"/>
        </w:rPr>
        <w:t xml:space="preserve"> продолжать </w:t>
      </w:r>
      <w:r>
        <w:rPr>
          <w:rFonts w:ascii="Times New Roman" w:eastAsia="Times New Roman" w:hAnsi="Times New Roman" w:cs="Times New Roman"/>
          <w:sz w:val="28"/>
          <w:szCs w:val="28"/>
        </w:rPr>
        <w:t>формировать умение</w:t>
      </w:r>
      <w:r w:rsidRPr="00916156">
        <w:rPr>
          <w:rFonts w:ascii="Times New Roman" w:eastAsia="Times New Roman" w:hAnsi="Times New Roman" w:cs="Times New Roman"/>
          <w:sz w:val="28"/>
          <w:szCs w:val="28"/>
        </w:rPr>
        <w:t xml:space="preserve"> приемам зрительного обследования формы в усложненных условиях; воспитывать чувство ответственности за выполнение поручения; пополнять опыт дружного игрового партнерства.</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Материал:</w:t>
      </w:r>
      <w:r w:rsidRPr="00916156">
        <w:rPr>
          <w:rFonts w:ascii="Times New Roman" w:eastAsia="Times New Roman" w:hAnsi="Times New Roman" w:cs="Times New Roman"/>
          <w:sz w:val="28"/>
          <w:szCs w:val="28"/>
        </w:rPr>
        <w:t xml:space="preserve"> маленькие карточки (6/8см) с изображением геометрических фигур: круга, треугольника, квадрата, прямоугольника по количеству детей; большие карты с изображением этих же фигур.</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Ход занятия.</w:t>
      </w:r>
      <w:r w:rsidRPr="00916156">
        <w:rPr>
          <w:rFonts w:ascii="Times New Roman" w:eastAsia="Times New Roman" w:hAnsi="Times New Roman" w:cs="Times New Roman"/>
          <w:sz w:val="28"/>
          <w:szCs w:val="28"/>
        </w:rPr>
        <w:t xml:space="preserve"> В начале занятия педагог вместе с детьми раскладывает один комплект фигур сначала на одном столе, затем на трех остальных; дает возможность детям рассмотреть, все ли фигурки на месте; трогать и брать в руки фигурки не разрешается. </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Дети сидят на стульчиках. Воспитатель взывает четырех детей, ставит их напротив остальных. Выбрав контур одной из фигур, воспитатель показывает его сначала сидящим детям, а потом вызванным четырем.</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Принесите нам, пожалуйста, вот такой треугольник, но сначала внимательно его рассмотрите! (Педагог медленно обводит пальцем контур фигуры, а дети следят за его движениями, затем он предлагает им самостоятельно еще раз обвести глазами фигуру и через несколько секунд убирает ее.)</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Дети – Раз, два, три ищи.</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С последними словами каждый из четырех вызванных детей направляется к своему столу и выполняет поручение. Воспитатель в это время выкладывает на столе или доске образец. Каждый ребенок, выполнивший поручение, самостоятельно накладывает на образец выбранную им фигуру, приносит и показывает ее детям.</w:t>
      </w:r>
    </w:p>
    <w:p w:rsidR="00DB7E43" w:rsidRPr="00916156"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Игра носит контрольный характер. Воспитатель продумывает состав каждой четверки, подбирая детей примерно одинаковых способностей. В специально заготовленном списке после игры отмечает успех ребенка (+ или</w:t>
      </w:r>
      <w:proofErr w:type="gramStart"/>
      <w:r w:rsidRPr="00916156">
        <w:rPr>
          <w:rFonts w:ascii="Times New Roman" w:eastAsia="Times New Roman" w:hAnsi="Times New Roman" w:cs="Times New Roman"/>
          <w:sz w:val="28"/>
          <w:szCs w:val="28"/>
        </w:rPr>
        <w:t xml:space="preserve"> -).</w:t>
      </w:r>
      <w:proofErr w:type="gramEnd"/>
    </w:p>
    <w:p w:rsidR="00DB7E43" w:rsidRPr="00916156" w:rsidRDefault="00DB7E43" w:rsidP="00DB7E43">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Занятие 3. </w:t>
      </w:r>
      <w:r w:rsidRPr="00916156">
        <w:rPr>
          <w:rFonts w:ascii="Times New Roman" w:eastAsia="Times New Roman" w:hAnsi="Times New Roman" w:cs="Times New Roman"/>
          <w:sz w:val="28"/>
          <w:szCs w:val="28"/>
        </w:rPr>
        <w:t>«Найди свою полянку».</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Цель: </w:t>
      </w:r>
      <w:r w:rsidRPr="00916156">
        <w:rPr>
          <w:rFonts w:ascii="Times New Roman" w:eastAsia="Times New Roman" w:hAnsi="Times New Roman" w:cs="Times New Roman"/>
          <w:sz w:val="28"/>
          <w:szCs w:val="28"/>
        </w:rPr>
        <w:t>Закреплять умение соотносить цвет у разных предметов и одинаковые предметы разных цветов.</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Материал: </w:t>
      </w:r>
      <w:r w:rsidRPr="00916156">
        <w:rPr>
          <w:rFonts w:ascii="Times New Roman" w:eastAsia="Times New Roman" w:hAnsi="Times New Roman" w:cs="Times New Roman"/>
          <w:sz w:val="28"/>
          <w:szCs w:val="28"/>
        </w:rPr>
        <w:t>большие цветные листы бумаги, силуэты игрушек разного цвета.</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Ход занятия: </w:t>
      </w:r>
      <w:r w:rsidRPr="00916156">
        <w:rPr>
          <w:rFonts w:ascii="Times New Roman" w:eastAsia="Times New Roman" w:hAnsi="Times New Roman" w:cs="Times New Roman"/>
          <w:sz w:val="28"/>
          <w:szCs w:val="28"/>
        </w:rPr>
        <w:t>Воспитатель показывает разные способы выполнения задания: на «полянку» - большой лист цветной бумаги кладет предметы такого же цвета. Если дети ошибаются, отбирая одинаковые предметы разных цветов, воспитатель показывает, что не у всех игрушек цвет совпадает с цветом полянки, на которой они лежат.</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Важно обратить внимание детей на то, что разные предметы могут быть одного и того же цвета (красный цветок и неваляшка) – тогда поляна у них одна и та же, а одинаковые предметы могут быть разных цветов (желтые и зеленые листья) – тогда полянки у них разные.</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Занятие 4. </w:t>
      </w:r>
      <w:r w:rsidRPr="00916156">
        <w:rPr>
          <w:rFonts w:ascii="Times New Roman" w:eastAsia="Times New Roman" w:hAnsi="Times New Roman" w:cs="Times New Roman"/>
          <w:sz w:val="28"/>
          <w:szCs w:val="28"/>
        </w:rPr>
        <w:t>«Как звери выбирали себе место».</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Цель: </w:t>
      </w:r>
      <w:r>
        <w:rPr>
          <w:rFonts w:ascii="Times New Roman" w:eastAsia="Times New Roman" w:hAnsi="Times New Roman" w:cs="Times New Roman"/>
          <w:sz w:val="28"/>
          <w:szCs w:val="28"/>
        </w:rPr>
        <w:t>Формировать умение</w:t>
      </w:r>
      <w:r w:rsidRPr="00916156">
        <w:rPr>
          <w:rFonts w:ascii="Times New Roman" w:eastAsia="Times New Roman" w:hAnsi="Times New Roman" w:cs="Times New Roman"/>
          <w:sz w:val="28"/>
          <w:szCs w:val="28"/>
        </w:rPr>
        <w:t xml:space="preserve"> различать и называть игрушки, изображающие зверей, понимать и использовать слова «рядом», «впереди», «позади».</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Материал: </w:t>
      </w:r>
      <w:r w:rsidRPr="00916156">
        <w:rPr>
          <w:rFonts w:ascii="Times New Roman" w:eastAsia="Times New Roman" w:hAnsi="Times New Roman" w:cs="Times New Roman"/>
          <w:sz w:val="28"/>
          <w:szCs w:val="28"/>
        </w:rPr>
        <w:t>игрушки средних размеров.</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Ход занятия</w:t>
      </w:r>
      <w:r w:rsidRPr="00916156">
        <w:rPr>
          <w:rFonts w:ascii="Times New Roman" w:eastAsia="Times New Roman" w:hAnsi="Times New Roman" w:cs="Times New Roman"/>
          <w:sz w:val="28"/>
          <w:szCs w:val="28"/>
        </w:rPr>
        <w:t xml:space="preserve">: Воспитатель: </w:t>
      </w:r>
      <w:r w:rsidRPr="00916156">
        <w:rPr>
          <w:rFonts w:ascii="Times New Roman" w:eastAsia="Times New Roman" w:hAnsi="Times New Roman" w:cs="Times New Roman"/>
          <w:b/>
          <w:bCs/>
          <w:sz w:val="28"/>
          <w:szCs w:val="28"/>
        </w:rPr>
        <w:t>Сундук с орехами</w:t>
      </w:r>
      <w:r w:rsidRPr="00916156">
        <w:rPr>
          <w:rFonts w:ascii="Times New Roman" w:eastAsia="Times New Roman" w:hAnsi="Times New Roman" w:cs="Times New Roman"/>
          <w:sz w:val="28"/>
          <w:szCs w:val="28"/>
        </w:rPr>
        <w:t>.</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У белки сундук, Щелк да щелк зубки –</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В нем орехи фундук. Летят скорлупки. </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Собрались белки на посиделки. На весь сыр – бор разговор!</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Э. </w:t>
      </w:r>
      <w:proofErr w:type="spellStart"/>
      <w:r w:rsidRPr="00916156">
        <w:rPr>
          <w:rFonts w:ascii="Times New Roman" w:eastAsia="Times New Roman" w:hAnsi="Times New Roman" w:cs="Times New Roman"/>
          <w:sz w:val="28"/>
          <w:szCs w:val="28"/>
        </w:rPr>
        <w:t>Мошковская</w:t>
      </w:r>
      <w:proofErr w:type="spellEnd"/>
      <w:r w:rsidRPr="00916156">
        <w:rPr>
          <w:rFonts w:ascii="Times New Roman" w:eastAsia="Times New Roman" w:hAnsi="Times New Roman" w:cs="Times New Roman"/>
          <w:sz w:val="28"/>
          <w:szCs w:val="28"/>
        </w:rPr>
        <w:t>.</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Прибежали к белочке ее лесные друзья. Зайчик – </w:t>
      </w:r>
      <w:proofErr w:type="spellStart"/>
      <w:r w:rsidRPr="00916156">
        <w:rPr>
          <w:rFonts w:ascii="Times New Roman" w:eastAsia="Times New Roman" w:hAnsi="Times New Roman" w:cs="Times New Roman"/>
          <w:sz w:val="28"/>
          <w:szCs w:val="28"/>
        </w:rPr>
        <w:t>побегайчик</w:t>
      </w:r>
      <w:proofErr w:type="spellEnd"/>
      <w:r w:rsidRPr="00916156">
        <w:rPr>
          <w:rFonts w:ascii="Times New Roman" w:eastAsia="Times New Roman" w:hAnsi="Times New Roman" w:cs="Times New Roman"/>
          <w:sz w:val="28"/>
          <w:szCs w:val="28"/>
        </w:rPr>
        <w:t xml:space="preserve"> прискакал и стал рядом с белочкой. Андрюшка, поставь зайчика рядом с белочкой. Ребенок выполняет. Настя, назови, как стоят зайчик и белочка. (Ребенок, - рядом). </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Воспитатель. Грызут орешки, играют вместе. Тут прибежала лисичка, встала далеко и наблюдает, как играют белочка и зайчик, подошла поближе и стала с ними тоже играть. Саша, скажи, где сначала была лисичка? Ребенок – Далеко. Воспитатель – А потом куда она подошла? Ребенок. – Поближе. Воспитатель – Правильно, подошла лисичка поближе к белочке и встала позади нее. </w:t>
      </w:r>
      <w:proofErr w:type="spellStart"/>
      <w:r w:rsidRPr="00916156">
        <w:rPr>
          <w:rFonts w:ascii="Times New Roman" w:eastAsia="Times New Roman" w:hAnsi="Times New Roman" w:cs="Times New Roman"/>
          <w:sz w:val="28"/>
          <w:szCs w:val="28"/>
        </w:rPr>
        <w:t>Камилла</w:t>
      </w:r>
      <w:proofErr w:type="spellEnd"/>
      <w:r w:rsidRPr="00916156">
        <w:rPr>
          <w:rFonts w:ascii="Times New Roman" w:eastAsia="Times New Roman" w:hAnsi="Times New Roman" w:cs="Times New Roman"/>
          <w:sz w:val="28"/>
          <w:szCs w:val="28"/>
        </w:rPr>
        <w:t xml:space="preserve">, скажи, где встала лисичка? Ребенок отвечает. – Правильно, позади белочки. А зайчика прибежал и встал впереди лисички. Аким, поставь зайчика впереди лисички. Ребенок выполняет. Где Аким поставил зайчика? Дети отвечают. – А теперь, дети, возьмите себе игрушки и тоже будем выбирать себе место. Дети берут по игрушке. </w:t>
      </w:r>
      <w:proofErr w:type="spellStart"/>
      <w:r w:rsidRPr="00916156">
        <w:rPr>
          <w:rFonts w:ascii="Times New Roman" w:eastAsia="Times New Roman" w:hAnsi="Times New Roman" w:cs="Times New Roman"/>
          <w:sz w:val="28"/>
          <w:szCs w:val="28"/>
        </w:rPr>
        <w:t>Аделина</w:t>
      </w:r>
      <w:proofErr w:type="spellEnd"/>
      <w:r w:rsidRPr="00916156">
        <w:rPr>
          <w:rFonts w:ascii="Times New Roman" w:eastAsia="Times New Roman" w:hAnsi="Times New Roman" w:cs="Times New Roman"/>
          <w:sz w:val="28"/>
          <w:szCs w:val="28"/>
        </w:rPr>
        <w:t xml:space="preserve">, выходи с белочкой на полянку. Павлик, становись впереди </w:t>
      </w:r>
      <w:proofErr w:type="spellStart"/>
      <w:r w:rsidRPr="00916156">
        <w:rPr>
          <w:rFonts w:ascii="Times New Roman" w:eastAsia="Times New Roman" w:hAnsi="Times New Roman" w:cs="Times New Roman"/>
          <w:sz w:val="28"/>
          <w:szCs w:val="28"/>
        </w:rPr>
        <w:t>Аделины</w:t>
      </w:r>
      <w:proofErr w:type="spellEnd"/>
      <w:r w:rsidRPr="00916156">
        <w:rPr>
          <w:rFonts w:ascii="Times New Roman" w:eastAsia="Times New Roman" w:hAnsi="Times New Roman" w:cs="Times New Roman"/>
          <w:sz w:val="28"/>
          <w:szCs w:val="28"/>
        </w:rPr>
        <w:t>. Дети встают.</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 Правильно. Где встал Павлик? Дети отвечают. </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 Денис, встань рядом с </w:t>
      </w:r>
      <w:proofErr w:type="spellStart"/>
      <w:r w:rsidRPr="00916156">
        <w:rPr>
          <w:rFonts w:ascii="Times New Roman" w:eastAsia="Times New Roman" w:hAnsi="Times New Roman" w:cs="Times New Roman"/>
          <w:sz w:val="28"/>
          <w:szCs w:val="28"/>
        </w:rPr>
        <w:t>Аделиной</w:t>
      </w:r>
      <w:proofErr w:type="spellEnd"/>
      <w:r w:rsidRPr="00916156">
        <w:rPr>
          <w:rFonts w:ascii="Times New Roman" w:eastAsia="Times New Roman" w:hAnsi="Times New Roman" w:cs="Times New Roman"/>
          <w:sz w:val="28"/>
          <w:szCs w:val="28"/>
        </w:rPr>
        <w:t>. Где встал Денис? Дети отвечают.</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Илья встань подальше от Адели и Павлика. Кирилл, подойди поближе к Илье. Дети выполняют.</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Молодцы, вы все хорошо нашли свое место. А теперь мы поиграем с игрушками. </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Май </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В данном месяце проходят три занятия закрепляющих, дети совместно с педагогом создают рисунки, выпускают газету, проводят соревнование с участием родителей. </w:t>
      </w:r>
    </w:p>
    <w:p w:rsidR="00DB7E43"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Педагог также проводит диагностику по сенсорному воспитанию у детей группы, итоги полученных знаний фиксируются в диагностическую таблицу.</w:t>
      </w:r>
    </w:p>
    <w:p w:rsidR="00DB7E43" w:rsidRPr="00AA1309" w:rsidRDefault="00DB7E43" w:rsidP="00DB7E43">
      <w:pPr>
        <w:spacing w:after="0"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Отчетное родительское собрание о подведение итогов по кружковой работе с использованием ИКТ в виде презентации слайдов.</w:t>
      </w:r>
    </w:p>
    <w:p w:rsidR="00916156" w:rsidRPr="00916156" w:rsidRDefault="00916156" w:rsidP="00403D76">
      <w:pPr>
        <w:spacing w:before="100" w:beforeAutospacing="1" w:after="100" w:afterAutospacing="1" w:line="240" w:lineRule="auto"/>
        <w:jc w:val="both"/>
        <w:rPr>
          <w:rFonts w:ascii="Times New Roman" w:eastAsia="Times New Roman" w:hAnsi="Times New Roman" w:cs="Times New Roman"/>
          <w:sz w:val="28"/>
          <w:szCs w:val="28"/>
        </w:rPr>
      </w:pPr>
    </w:p>
    <w:p w:rsidR="00916156" w:rsidRPr="00916156" w:rsidRDefault="00916156" w:rsidP="00403D7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w:t>
      </w:r>
    </w:p>
    <w:p w:rsidR="00916156" w:rsidRPr="00916156" w:rsidRDefault="00916156" w:rsidP="00403D7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w:t>
      </w:r>
    </w:p>
    <w:p w:rsidR="00F91FFE" w:rsidRDefault="00F91FFE" w:rsidP="00403D76">
      <w:pPr>
        <w:spacing w:before="100" w:beforeAutospacing="1" w:after="100" w:afterAutospacing="1" w:line="240" w:lineRule="auto"/>
        <w:jc w:val="right"/>
        <w:rPr>
          <w:rFonts w:ascii="Times New Roman" w:eastAsia="Times New Roman" w:hAnsi="Times New Roman" w:cs="Times New Roman"/>
          <w:b/>
          <w:bCs/>
          <w:sz w:val="28"/>
          <w:szCs w:val="28"/>
        </w:rPr>
      </w:pPr>
    </w:p>
    <w:p w:rsidR="00585BC0" w:rsidRDefault="00585BC0" w:rsidP="00403D76">
      <w:pPr>
        <w:spacing w:before="100" w:beforeAutospacing="1" w:after="100" w:afterAutospacing="1" w:line="240" w:lineRule="auto"/>
        <w:jc w:val="right"/>
        <w:rPr>
          <w:rFonts w:ascii="Times New Roman" w:eastAsia="Times New Roman" w:hAnsi="Times New Roman" w:cs="Times New Roman"/>
          <w:b/>
          <w:bCs/>
          <w:sz w:val="28"/>
          <w:szCs w:val="28"/>
        </w:rPr>
      </w:pPr>
    </w:p>
    <w:p w:rsidR="00585BC0" w:rsidRDefault="00585BC0" w:rsidP="00403D76">
      <w:pPr>
        <w:spacing w:before="100" w:beforeAutospacing="1" w:after="100" w:afterAutospacing="1" w:line="240" w:lineRule="auto"/>
        <w:jc w:val="right"/>
        <w:rPr>
          <w:rFonts w:ascii="Times New Roman" w:eastAsia="Times New Roman" w:hAnsi="Times New Roman" w:cs="Times New Roman"/>
          <w:b/>
          <w:bCs/>
          <w:sz w:val="28"/>
          <w:szCs w:val="28"/>
        </w:rPr>
      </w:pPr>
    </w:p>
    <w:p w:rsidR="00585BC0" w:rsidRDefault="00585BC0" w:rsidP="00403D76">
      <w:pPr>
        <w:spacing w:before="100" w:beforeAutospacing="1" w:after="100" w:afterAutospacing="1" w:line="240" w:lineRule="auto"/>
        <w:jc w:val="right"/>
        <w:rPr>
          <w:rFonts w:ascii="Times New Roman" w:eastAsia="Times New Roman" w:hAnsi="Times New Roman" w:cs="Times New Roman"/>
          <w:b/>
          <w:bCs/>
          <w:sz w:val="28"/>
          <w:szCs w:val="28"/>
        </w:rPr>
      </w:pPr>
    </w:p>
    <w:p w:rsidR="00585BC0" w:rsidRDefault="00585BC0" w:rsidP="00403D76">
      <w:pPr>
        <w:spacing w:before="100" w:beforeAutospacing="1" w:after="100" w:afterAutospacing="1" w:line="240" w:lineRule="auto"/>
        <w:jc w:val="right"/>
        <w:rPr>
          <w:rFonts w:ascii="Times New Roman" w:eastAsia="Times New Roman" w:hAnsi="Times New Roman" w:cs="Times New Roman"/>
          <w:b/>
          <w:bCs/>
          <w:sz w:val="28"/>
          <w:szCs w:val="28"/>
        </w:rPr>
      </w:pPr>
    </w:p>
    <w:p w:rsidR="00585BC0" w:rsidRDefault="00585BC0" w:rsidP="00403D76">
      <w:pPr>
        <w:spacing w:before="100" w:beforeAutospacing="1" w:after="100" w:afterAutospacing="1" w:line="240" w:lineRule="auto"/>
        <w:jc w:val="right"/>
        <w:rPr>
          <w:rFonts w:ascii="Times New Roman" w:eastAsia="Times New Roman" w:hAnsi="Times New Roman" w:cs="Times New Roman"/>
          <w:b/>
          <w:bCs/>
          <w:sz w:val="28"/>
          <w:szCs w:val="28"/>
        </w:rPr>
      </w:pPr>
    </w:p>
    <w:p w:rsidR="00916156" w:rsidRPr="00916156" w:rsidRDefault="00916156" w:rsidP="00403D7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w:t>
      </w:r>
    </w:p>
    <w:p w:rsidR="00585BC0" w:rsidRPr="00916156" w:rsidRDefault="00585BC0" w:rsidP="00403D76">
      <w:pPr>
        <w:spacing w:before="100" w:beforeAutospacing="1" w:after="100" w:afterAutospacing="1" w:line="240" w:lineRule="auto"/>
        <w:jc w:val="both"/>
        <w:rPr>
          <w:rFonts w:ascii="Times New Roman" w:eastAsia="Times New Roman" w:hAnsi="Times New Roman" w:cs="Times New Roman"/>
          <w:sz w:val="28"/>
          <w:szCs w:val="28"/>
        </w:rPr>
      </w:pPr>
    </w:p>
    <w:sectPr w:rsidR="00585BC0" w:rsidRPr="00916156" w:rsidSect="00AC531C">
      <w:pgSz w:w="11906" w:h="16838"/>
      <w:pgMar w:top="426" w:right="849"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FD5"/>
    <w:multiLevelType w:val="multilevel"/>
    <w:tmpl w:val="B2529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A736FE"/>
    <w:multiLevelType w:val="multilevel"/>
    <w:tmpl w:val="BC2ED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3E3E18"/>
    <w:multiLevelType w:val="multilevel"/>
    <w:tmpl w:val="BC22F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0154FE"/>
    <w:multiLevelType w:val="multilevel"/>
    <w:tmpl w:val="B9D24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DB3A03"/>
    <w:multiLevelType w:val="multilevel"/>
    <w:tmpl w:val="70AC1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3849E5"/>
    <w:multiLevelType w:val="multilevel"/>
    <w:tmpl w:val="37761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CB6C13"/>
    <w:multiLevelType w:val="multilevel"/>
    <w:tmpl w:val="AE08F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C42F39"/>
    <w:multiLevelType w:val="multilevel"/>
    <w:tmpl w:val="B9D6B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8B7EB6"/>
    <w:multiLevelType w:val="multilevel"/>
    <w:tmpl w:val="A01CD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A73DB0"/>
    <w:multiLevelType w:val="multilevel"/>
    <w:tmpl w:val="AC9C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0B2D9C"/>
    <w:multiLevelType w:val="multilevel"/>
    <w:tmpl w:val="D1CC0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67123E"/>
    <w:multiLevelType w:val="multilevel"/>
    <w:tmpl w:val="06C65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2E725B9"/>
    <w:multiLevelType w:val="multilevel"/>
    <w:tmpl w:val="C0B45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087176"/>
    <w:multiLevelType w:val="multilevel"/>
    <w:tmpl w:val="1B4EF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A264C2"/>
    <w:multiLevelType w:val="multilevel"/>
    <w:tmpl w:val="6FB2A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A145C4"/>
    <w:multiLevelType w:val="multilevel"/>
    <w:tmpl w:val="7F44C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ED67907"/>
    <w:multiLevelType w:val="multilevel"/>
    <w:tmpl w:val="BEE02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F8418A9"/>
    <w:multiLevelType w:val="multilevel"/>
    <w:tmpl w:val="9D6CB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1985070"/>
    <w:multiLevelType w:val="multilevel"/>
    <w:tmpl w:val="3B382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79634ED"/>
    <w:multiLevelType w:val="multilevel"/>
    <w:tmpl w:val="6BE83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82338E"/>
    <w:multiLevelType w:val="multilevel"/>
    <w:tmpl w:val="3E244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845401D"/>
    <w:multiLevelType w:val="multilevel"/>
    <w:tmpl w:val="BC12B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A4742CE"/>
    <w:multiLevelType w:val="multilevel"/>
    <w:tmpl w:val="1D5C9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C843877"/>
    <w:multiLevelType w:val="multilevel"/>
    <w:tmpl w:val="AB20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607649"/>
    <w:multiLevelType w:val="hybridMultilevel"/>
    <w:tmpl w:val="EE8E493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AE6E50"/>
    <w:multiLevelType w:val="multilevel"/>
    <w:tmpl w:val="7090C6E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8C25E08"/>
    <w:multiLevelType w:val="multilevel"/>
    <w:tmpl w:val="3A68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2A58EE"/>
    <w:multiLevelType w:val="multilevel"/>
    <w:tmpl w:val="DFA09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CEC160B"/>
    <w:multiLevelType w:val="multilevel"/>
    <w:tmpl w:val="CA26C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8F4A57"/>
    <w:multiLevelType w:val="multilevel"/>
    <w:tmpl w:val="702EF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56E6CD4"/>
    <w:multiLevelType w:val="multilevel"/>
    <w:tmpl w:val="BD2AA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662F93"/>
    <w:multiLevelType w:val="multilevel"/>
    <w:tmpl w:val="9B9EA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A4475D3"/>
    <w:multiLevelType w:val="multilevel"/>
    <w:tmpl w:val="DD00C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A9F1DCA"/>
    <w:multiLevelType w:val="multilevel"/>
    <w:tmpl w:val="1B747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BE21758"/>
    <w:multiLevelType w:val="multilevel"/>
    <w:tmpl w:val="840EB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0BB7662"/>
    <w:multiLevelType w:val="multilevel"/>
    <w:tmpl w:val="AB3CA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21A21D4"/>
    <w:multiLevelType w:val="multilevel"/>
    <w:tmpl w:val="19067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9306602"/>
    <w:multiLevelType w:val="multilevel"/>
    <w:tmpl w:val="71704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A266103"/>
    <w:multiLevelType w:val="multilevel"/>
    <w:tmpl w:val="F5AC6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881F70"/>
    <w:multiLevelType w:val="multilevel"/>
    <w:tmpl w:val="6602D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FFE7FCB"/>
    <w:multiLevelType w:val="multilevel"/>
    <w:tmpl w:val="D94A8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9"/>
  </w:num>
  <w:num w:numId="3">
    <w:abstractNumId w:val="12"/>
  </w:num>
  <w:num w:numId="4">
    <w:abstractNumId w:val="39"/>
  </w:num>
  <w:num w:numId="5">
    <w:abstractNumId w:val="27"/>
  </w:num>
  <w:num w:numId="6">
    <w:abstractNumId w:val="36"/>
  </w:num>
  <w:num w:numId="7">
    <w:abstractNumId w:val="11"/>
  </w:num>
  <w:num w:numId="8">
    <w:abstractNumId w:val="1"/>
  </w:num>
  <w:num w:numId="9">
    <w:abstractNumId w:val="0"/>
  </w:num>
  <w:num w:numId="10">
    <w:abstractNumId w:val="29"/>
  </w:num>
  <w:num w:numId="11">
    <w:abstractNumId w:val="2"/>
  </w:num>
  <w:num w:numId="12">
    <w:abstractNumId w:val="18"/>
  </w:num>
  <w:num w:numId="13">
    <w:abstractNumId w:val="34"/>
  </w:num>
  <w:num w:numId="14">
    <w:abstractNumId w:val="38"/>
  </w:num>
  <w:num w:numId="15">
    <w:abstractNumId w:val="26"/>
  </w:num>
  <w:num w:numId="16">
    <w:abstractNumId w:val="7"/>
  </w:num>
  <w:num w:numId="17">
    <w:abstractNumId w:val="22"/>
  </w:num>
  <w:num w:numId="18">
    <w:abstractNumId w:val="6"/>
  </w:num>
  <w:num w:numId="19">
    <w:abstractNumId w:val="15"/>
  </w:num>
  <w:num w:numId="20">
    <w:abstractNumId w:val="16"/>
  </w:num>
  <w:num w:numId="21">
    <w:abstractNumId w:val="33"/>
  </w:num>
  <w:num w:numId="22">
    <w:abstractNumId w:val="40"/>
  </w:num>
  <w:num w:numId="23">
    <w:abstractNumId w:val="32"/>
  </w:num>
  <w:num w:numId="24">
    <w:abstractNumId w:val="28"/>
  </w:num>
  <w:num w:numId="25">
    <w:abstractNumId w:val="13"/>
  </w:num>
  <w:num w:numId="26">
    <w:abstractNumId w:val="37"/>
  </w:num>
  <w:num w:numId="27">
    <w:abstractNumId w:val="8"/>
  </w:num>
  <w:num w:numId="28">
    <w:abstractNumId w:val="30"/>
  </w:num>
  <w:num w:numId="29">
    <w:abstractNumId w:val="20"/>
  </w:num>
  <w:num w:numId="30">
    <w:abstractNumId w:val="17"/>
  </w:num>
  <w:num w:numId="31">
    <w:abstractNumId w:val="19"/>
  </w:num>
  <w:num w:numId="32">
    <w:abstractNumId w:val="5"/>
  </w:num>
  <w:num w:numId="33">
    <w:abstractNumId w:val="21"/>
  </w:num>
  <w:num w:numId="34">
    <w:abstractNumId w:val="31"/>
  </w:num>
  <w:num w:numId="35">
    <w:abstractNumId w:val="10"/>
  </w:num>
  <w:num w:numId="36">
    <w:abstractNumId w:val="35"/>
  </w:num>
  <w:num w:numId="37">
    <w:abstractNumId w:val="14"/>
  </w:num>
  <w:num w:numId="38">
    <w:abstractNumId w:val="4"/>
  </w:num>
  <w:num w:numId="39">
    <w:abstractNumId w:val="3"/>
  </w:num>
  <w:num w:numId="40">
    <w:abstractNumId w:val="24"/>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916156"/>
    <w:rsid w:val="0000445D"/>
    <w:rsid w:val="00121FD4"/>
    <w:rsid w:val="00167DDF"/>
    <w:rsid w:val="001C111E"/>
    <w:rsid w:val="00203AAA"/>
    <w:rsid w:val="002419B7"/>
    <w:rsid w:val="00316FE5"/>
    <w:rsid w:val="003416AA"/>
    <w:rsid w:val="00387E43"/>
    <w:rsid w:val="003A009A"/>
    <w:rsid w:val="003B516F"/>
    <w:rsid w:val="00403D76"/>
    <w:rsid w:val="00416BB2"/>
    <w:rsid w:val="004F15D2"/>
    <w:rsid w:val="0051151D"/>
    <w:rsid w:val="00581AA6"/>
    <w:rsid w:val="00585BC0"/>
    <w:rsid w:val="005F780E"/>
    <w:rsid w:val="00632052"/>
    <w:rsid w:val="007021AC"/>
    <w:rsid w:val="008039D3"/>
    <w:rsid w:val="0087000F"/>
    <w:rsid w:val="00916156"/>
    <w:rsid w:val="00986164"/>
    <w:rsid w:val="00A17E34"/>
    <w:rsid w:val="00A61418"/>
    <w:rsid w:val="00AA1309"/>
    <w:rsid w:val="00AC531C"/>
    <w:rsid w:val="00AD603B"/>
    <w:rsid w:val="00B004E5"/>
    <w:rsid w:val="00B01286"/>
    <w:rsid w:val="00C2788A"/>
    <w:rsid w:val="00CA12C4"/>
    <w:rsid w:val="00CF67D7"/>
    <w:rsid w:val="00DB7E43"/>
    <w:rsid w:val="00ED4D35"/>
    <w:rsid w:val="00F16E01"/>
    <w:rsid w:val="00F61B7F"/>
    <w:rsid w:val="00F91F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6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615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91FFE"/>
    <w:pPr>
      <w:ind w:left="720"/>
      <w:contextualSpacing/>
    </w:pPr>
    <w:rPr>
      <w:rFonts w:eastAsiaTheme="minorHAnsi"/>
      <w:lang w:eastAsia="en-US"/>
    </w:rPr>
  </w:style>
  <w:style w:type="table" w:styleId="a5">
    <w:name w:val="Table Grid"/>
    <w:basedOn w:val="a1"/>
    <w:uiPriority w:val="59"/>
    <w:rsid w:val="00F91FF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a0"/>
    <w:rsid w:val="00F91FFE"/>
  </w:style>
  <w:style w:type="paragraph" w:customStyle="1" w:styleId="c4">
    <w:name w:val="c4"/>
    <w:basedOn w:val="a"/>
    <w:rsid w:val="00F91F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F91FFE"/>
  </w:style>
  <w:style w:type="character" w:styleId="a6">
    <w:name w:val="Strong"/>
    <w:basedOn w:val="a0"/>
    <w:uiPriority w:val="22"/>
    <w:qFormat/>
    <w:rsid w:val="00B01286"/>
    <w:rPr>
      <w:b/>
      <w:bCs/>
    </w:rPr>
  </w:style>
  <w:style w:type="character" w:customStyle="1" w:styleId="c2">
    <w:name w:val="c2"/>
    <w:basedOn w:val="a0"/>
    <w:rsid w:val="00CF67D7"/>
  </w:style>
  <w:style w:type="character" w:customStyle="1" w:styleId="c6">
    <w:name w:val="c6"/>
    <w:basedOn w:val="a0"/>
    <w:rsid w:val="00CF67D7"/>
  </w:style>
  <w:style w:type="paragraph" w:customStyle="1" w:styleId="c9">
    <w:name w:val="c9"/>
    <w:basedOn w:val="a"/>
    <w:rsid w:val="00CF67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1">
    <w:name w:val="c71"/>
    <w:basedOn w:val="a0"/>
    <w:rsid w:val="00CF67D7"/>
  </w:style>
</w:styles>
</file>

<file path=word/webSettings.xml><?xml version="1.0" encoding="utf-8"?>
<w:webSettings xmlns:r="http://schemas.openxmlformats.org/officeDocument/2006/relationships" xmlns:w="http://schemas.openxmlformats.org/wordprocessingml/2006/main">
  <w:divs>
    <w:div w:id="233206449">
      <w:bodyDiv w:val="1"/>
      <w:marLeft w:val="0"/>
      <w:marRight w:val="0"/>
      <w:marTop w:val="0"/>
      <w:marBottom w:val="0"/>
      <w:divBdr>
        <w:top w:val="none" w:sz="0" w:space="0" w:color="auto"/>
        <w:left w:val="none" w:sz="0" w:space="0" w:color="auto"/>
        <w:bottom w:val="none" w:sz="0" w:space="0" w:color="auto"/>
        <w:right w:val="none" w:sz="0" w:space="0" w:color="auto"/>
      </w:divBdr>
    </w:div>
    <w:div w:id="849564552">
      <w:bodyDiv w:val="1"/>
      <w:marLeft w:val="0"/>
      <w:marRight w:val="0"/>
      <w:marTop w:val="0"/>
      <w:marBottom w:val="0"/>
      <w:divBdr>
        <w:top w:val="none" w:sz="0" w:space="0" w:color="auto"/>
        <w:left w:val="none" w:sz="0" w:space="0" w:color="auto"/>
        <w:bottom w:val="none" w:sz="0" w:space="0" w:color="auto"/>
        <w:right w:val="none" w:sz="0" w:space="0" w:color="auto"/>
      </w:divBdr>
    </w:div>
    <w:div w:id="1131754076">
      <w:bodyDiv w:val="1"/>
      <w:marLeft w:val="0"/>
      <w:marRight w:val="0"/>
      <w:marTop w:val="0"/>
      <w:marBottom w:val="0"/>
      <w:divBdr>
        <w:top w:val="none" w:sz="0" w:space="0" w:color="auto"/>
        <w:left w:val="none" w:sz="0" w:space="0" w:color="auto"/>
        <w:bottom w:val="none" w:sz="0" w:space="0" w:color="auto"/>
        <w:right w:val="none" w:sz="0" w:space="0" w:color="auto"/>
      </w:divBdr>
    </w:div>
    <w:div w:id="1183936830">
      <w:bodyDiv w:val="1"/>
      <w:marLeft w:val="0"/>
      <w:marRight w:val="0"/>
      <w:marTop w:val="0"/>
      <w:marBottom w:val="0"/>
      <w:divBdr>
        <w:top w:val="none" w:sz="0" w:space="0" w:color="auto"/>
        <w:left w:val="none" w:sz="0" w:space="0" w:color="auto"/>
        <w:bottom w:val="none" w:sz="0" w:space="0" w:color="auto"/>
        <w:right w:val="none" w:sz="0" w:space="0" w:color="auto"/>
      </w:divBdr>
    </w:div>
    <w:div w:id="1219703601">
      <w:bodyDiv w:val="1"/>
      <w:marLeft w:val="0"/>
      <w:marRight w:val="0"/>
      <w:marTop w:val="0"/>
      <w:marBottom w:val="0"/>
      <w:divBdr>
        <w:top w:val="none" w:sz="0" w:space="0" w:color="auto"/>
        <w:left w:val="none" w:sz="0" w:space="0" w:color="auto"/>
        <w:bottom w:val="none" w:sz="0" w:space="0" w:color="auto"/>
        <w:right w:val="none" w:sz="0" w:space="0" w:color="auto"/>
      </w:divBdr>
    </w:div>
    <w:div w:id="132535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6905</Words>
  <Characters>39359</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Nastya</dc:creator>
  <cp:keywords/>
  <dc:description/>
  <cp:lastModifiedBy>Koms</cp:lastModifiedBy>
  <cp:revision>21</cp:revision>
  <cp:lastPrinted>2023-09-10T12:22:00Z</cp:lastPrinted>
  <dcterms:created xsi:type="dcterms:W3CDTF">2016-08-29T17:03:00Z</dcterms:created>
  <dcterms:modified xsi:type="dcterms:W3CDTF">2023-09-10T12:26:00Z</dcterms:modified>
</cp:coreProperties>
</file>